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6A" w:rsidRDefault="005C216A" w:rsidP="00577DBF">
      <w:pPr>
        <w:spacing w:after="120" w:line="240" w:lineRule="auto"/>
        <w:jc w:val="center"/>
        <w:rPr>
          <w:rFonts w:ascii="Times New Roman" w:hAnsi="Times New Roman" w:cs="Times New Roman"/>
          <w:sz w:val="24"/>
          <w:szCs w:val="24"/>
        </w:rPr>
      </w:pPr>
      <w:r>
        <w:rPr>
          <w:rFonts w:ascii="Arial" w:hAnsi="Arial" w:cs="Arial"/>
          <w:noProof/>
          <w:lang w:eastAsia="tr-TR"/>
        </w:rPr>
        <w:drawing>
          <wp:inline distT="0" distB="0" distL="0" distR="0" wp14:anchorId="1FEA5860" wp14:editId="7C4D2CEB">
            <wp:extent cx="885825" cy="885825"/>
            <wp:effectExtent l="0" t="0" r="9525" b="9525"/>
            <wp:docPr id="1" name="Resim 1" descr="tür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ürk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5C216A" w:rsidRPr="00E32262" w:rsidRDefault="005C216A" w:rsidP="00577DBF">
      <w:pPr>
        <w:spacing w:after="120" w:line="240" w:lineRule="auto"/>
        <w:jc w:val="center"/>
        <w:rPr>
          <w:rFonts w:ascii="Times New Roman" w:hAnsi="Times New Roman" w:cs="Times New Roman"/>
          <w:b/>
          <w:sz w:val="28"/>
          <w:szCs w:val="28"/>
        </w:rPr>
      </w:pPr>
      <w:r w:rsidRPr="00E32262">
        <w:rPr>
          <w:rFonts w:ascii="Times New Roman" w:hAnsi="Times New Roman" w:cs="Times New Roman"/>
          <w:b/>
          <w:sz w:val="28"/>
          <w:szCs w:val="28"/>
        </w:rPr>
        <w:t>Türkiye İşçi Sendikaları Konfederasyonu</w:t>
      </w:r>
    </w:p>
    <w:p w:rsidR="000B1866" w:rsidRPr="00E32262" w:rsidRDefault="005C216A" w:rsidP="00577DBF">
      <w:pPr>
        <w:spacing w:after="120" w:line="240" w:lineRule="auto"/>
        <w:jc w:val="center"/>
        <w:rPr>
          <w:rFonts w:ascii="Times New Roman" w:hAnsi="Times New Roman" w:cs="Times New Roman"/>
          <w:b/>
          <w:color w:val="4472C4" w:themeColor="accent5"/>
          <w:sz w:val="24"/>
          <w:szCs w:val="24"/>
        </w:rPr>
      </w:pPr>
      <w:r w:rsidRPr="00E32262">
        <w:rPr>
          <w:rFonts w:ascii="Times New Roman" w:hAnsi="Times New Roman" w:cs="Times New Roman"/>
          <w:b/>
          <w:color w:val="4472C4" w:themeColor="accent5"/>
          <w:sz w:val="24"/>
          <w:szCs w:val="24"/>
        </w:rPr>
        <w:t xml:space="preserve">1 Mayıs 2022 Bildirisi </w:t>
      </w:r>
    </w:p>
    <w:p w:rsidR="00E8687D" w:rsidRDefault="00E8687D"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Tüm işkollarında, hayat devam etsin diye canını dişine takanlar…</w:t>
      </w:r>
    </w:p>
    <w:p w:rsidR="00E8687D" w:rsidRDefault="00E8687D"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Gecenin körü, sabahın şafağı; kışın ayazı, yazın sarı sıcağı demeden alın teri dökenler…</w:t>
      </w:r>
    </w:p>
    <w:p w:rsidR="005C216A" w:rsidRDefault="005C216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Çeliğe</w:t>
      </w:r>
      <w:r w:rsidR="008F5847">
        <w:rPr>
          <w:rFonts w:ascii="Times New Roman" w:hAnsi="Times New Roman" w:cs="Times New Roman"/>
          <w:sz w:val="24"/>
          <w:szCs w:val="24"/>
        </w:rPr>
        <w:t>, cama, taşa, toprağa, çimentoya</w:t>
      </w:r>
      <w:r>
        <w:rPr>
          <w:rFonts w:ascii="Times New Roman" w:hAnsi="Times New Roman" w:cs="Times New Roman"/>
          <w:sz w:val="24"/>
          <w:szCs w:val="24"/>
        </w:rPr>
        <w:t xml:space="preserve"> şekil verenler</w:t>
      </w:r>
      <w:r w:rsidR="0045763C">
        <w:rPr>
          <w:rFonts w:ascii="Times New Roman" w:hAnsi="Times New Roman" w:cs="Times New Roman"/>
          <w:sz w:val="24"/>
          <w:szCs w:val="24"/>
        </w:rPr>
        <w:t xml:space="preserve">; </w:t>
      </w:r>
      <w:r>
        <w:rPr>
          <w:rFonts w:ascii="Times New Roman" w:hAnsi="Times New Roman" w:cs="Times New Roman"/>
          <w:sz w:val="24"/>
          <w:szCs w:val="24"/>
        </w:rPr>
        <w:t>uz</w:t>
      </w:r>
      <w:r w:rsidR="00A62B9A">
        <w:rPr>
          <w:rFonts w:ascii="Times New Roman" w:hAnsi="Times New Roman" w:cs="Times New Roman"/>
          <w:sz w:val="24"/>
          <w:szCs w:val="24"/>
        </w:rPr>
        <w:t>akları yakın edenler, hastalar</w:t>
      </w:r>
      <w:r w:rsidR="00E8687D">
        <w:rPr>
          <w:rFonts w:ascii="Times New Roman" w:hAnsi="Times New Roman" w:cs="Times New Roman"/>
          <w:sz w:val="24"/>
          <w:szCs w:val="24"/>
        </w:rPr>
        <w:t>ı sağlıklarına kavuşturanlar</w:t>
      </w:r>
      <w:r w:rsidR="00A62B9A">
        <w:rPr>
          <w:rFonts w:ascii="Times New Roman" w:hAnsi="Times New Roman" w:cs="Times New Roman"/>
          <w:sz w:val="24"/>
          <w:szCs w:val="24"/>
        </w:rPr>
        <w:t>…</w:t>
      </w:r>
    </w:p>
    <w:p w:rsidR="008F5847" w:rsidRDefault="00075F5B"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Tezgâh</w:t>
      </w:r>
      <w:r w:rsidR="00E8687D">
        <w:rPr>
          <w:rFonts w:ascii="Times New Roman" w:hAnsi="Times New Roman" w:cs="Times New Roman"/>
          <w:sz w:val="24"/>
          <w:szCs w:val="24"/>
        </w:rPr>
        <w:t xml:space="preserve"> başında, büroda, l</w:t>
      </w:r>
      <w:r w:rsidR="008F5847">
        <w:rPr>
          <w:rFonts w:ascii="Times New Roman" w:hAnsi="Times New Roman" w:cs="Times New Roman"/>
          <w:sz w:val="24"/>
          <w:szCs w:val="24"/>
        </w:rPr>
        <w:t xml:space="preserve">aboratuvarda, madende, </w:t>
      </w:r>
      <w:r w:rsidR="005A56D0" w:rsidRPr="00660CEB">
        <w:rPr>
          <w:rFonts w:ascii="Times New Roman" w:hAnsi="Times New Roman" w:cs="Times New Roman"/>
          <w:color w:val="000000" w:themeColor="text1"/>
          <w:sz w:val="24"/>
          <w:szCs w:val="24"/>
        </w:rPr>
        <w:t>tarlada,</w:t>
      </w:r>
      <w:r w:rsidR="005A56D0">
        <w:rPr>
          <w:rFonts w:ascii="Times New Roman" w:hAnsi="Times New Roman" w:cs="Times New Roman"/>
          <w:sz w:val="24"/>
          <w:szCs w:val="24"/>
        </w:rPr>
        <w:t xml:space="preserve"> </w:t>
      </w:r>
      <w:r w:rsidR="008F5847">
        <w:rPr>
          <w:rFonts w:ascii="Times New Roman" w:hAnsi="Times New Roman" w:cs="Times New Roman"/>
          <w:sz w:val="24"/>
          <w:szCs w:val="24"/>
        </w:rPr>
        <w:t>muayenehanede</w:t>
      </w:r>
      <w:r w:rsidR="00E8687D">
        <w:rPr>
          <w:rFonts w:ascii="Times New Roman" w:hAnsi="Times New Roman" w:cs="Times New Roman"/>
          <w:sz w:val="24"/>
          <w:szCs w:val="24"/>
        </w:rPr>
        <w:t xml:space="preserve"> </w:t>
      </w:r>
      <w:r w:rsidR="00A62B9A">
        <w:rPr>
          <w:rFonts w:ascii="Times New Roman" w:hAnsi="Times New Roman" w:cs="Times New Roman"/>
          <w:sz w:val="24"/>
          <w:szCs w:val="24"/>
        </w:rPr>
        <w:t>çalışan emekçiler</w:t>
      </w:r>
      <w:r w:rsidR="001515DA">
        <w:rPr>
          <w:rFonts w:ascii="Times New Roman" w:hAnsi="Times New Roman" w:cs="Times New Roman"/>
          <w:sz w:val="24"/>
          <w:szCs w:val="24"/>
        </w:rPr>
        <w:t>…</w:t>
      </w:r>
    </w:p>
    <w:p w:rsidR="005C216A" w:rsidRDefault="00B77126"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005C216A">
        <w:rPr>
          <w:rFonts w:ascii="Times New Roman" w:hAnsi="Times New Roman" w:cs="Times New Roman"/>
          <w:sz w:val="24"/>
          <w:szCs w:val="24"/>
        </w:rPr>
        <w:t>ünyadaki zenginliği üretenler…</w:t>
      </w:r>
    </w:p>
    <w:p w:rsidR="005C216A" w:rsidRDefault="005C216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Ama bu ürettiklerinden hakça pay alamayanlar…</w:t>
      </w:r>
    </w:p>
    <w:p w:rsidR="005C216A" w:rsidRDefault="005C216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Üstüne üstlük güvencesiz, kuralsız, sendikasız </w:t>
      </w:r>
      <w:r w:rsidR="003B406A">
        <w:rPr>
          <w:rFonts w:ascii="Times New Roman" w:hAnsi="Times New Roman" w:cs="Times New Roman"/>
          <w:sz w:val="24"/>
          <w:szCs w:val="24"/>
        </w:rPr>
        <w:t>çalışmaya</w:t>
      </w:r>
      <w:r>
        <w:rPr>
          <w:rFonts w:ascii="Times New Roman" w:hAnsi="Times New Roman" w:cs="Times New Roman"/>
          <w:sz w:val="24"/>
          <w:szCs w:val="24"/>
        </w:rPr>
        <w:t xml:space="preserve"> mahkûm edilenler…</w:t>
      </w:r>
    </w:p>
    <w:p w:rsidR="005C216A" w:rsidRDefault="005C216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Bugün sizin gününüz…</w:t>
      </w:r>
    </w:p>
    <w:p w:rsidR="00E8687D" w:rsidRDefault="005C216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Bugün yaşamını emeğiyle sürdürenlerin hak arama ve mücadele günü</w:t>
      </w:r>
      <w:r w:rsidR="00E8687D">
        <w:rPr>
          <w:rFonts w:ascii="Times New Roman" w:hAnsi="Times New Roman" w:cs="Times New Roman"/>
          <w:sz w:val="24"/>
          <w:szCs w:val="24"/>
        </w:rPr>
        <w:t>…</w:t>
      </w:r>
    </w:p>
    <w:p w:rsidR="005C216A" w:rsidRDefault="00E8687D"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Bugün</w:t>
      </w:r>
      <w:r w:rsidR="005C216A">
        <w:rPr>
          <w:rFonts w:ascii="Times New Roman" w:hAnsi="Times New Roman" w:cs="Times New Roman"/>
          <w:sz w:val="24"/>
          <w:szCs w:val="24"/>
        </w:rPr>
        <w:t xml:space="preserve"> 1 Mayıs!</w:t>
      </w:r>
    </w:p>
    <w:p w:rsidR="00A62B9A" w:rsidRDefault="00A62B9A" w:rsidP="00577DB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C216A" w:rsidRDefault="00A62B9A"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Son elli yılda, </w:t>
      </w:r>
      <w:r w:rsidR="005A56D0" w:rsidRPr="00660CEB">
        <w:rPr>
          <w:rFonts w:ascii="Times New Roman" w:hAnsi="Times New Roman" w:cs="Times New Roman"/>
          <w:color w:val="000000" w:themeColor="text1"/>
          <w:sz w:val="24"/>
          <w:szCs w:val="24"/>
        </w:rPr>
        <w:t>bütün d</w:t>
      </w:r>
      <w:r w:rsidRPr="00660CEB">
        <w:rPr>
          <w:rFonts w:ascii="Times New Roman" w:hAnsi="Times New Roman" w:cs="Times New Roman"/>
          <w:color w:val="000000" w:themeColor="text1"/>
          <w:sz w:val="24"/>
          <w:szCs w:val="24"/>
        </w:rPr>
        <w:t>ünyada</w:t>
      </w:r>
      <w:r w:rsidR="00B77126" w:rsidRPr="00660CEB">
        <w:rPr>
          <w:rFonts w:ascii="Times New Roman" w:hAnsi="Times New Roman" w:cs="Times New Roman"/>
          <w:color w:val="000000" w:themeColor="text1"/>
          <w:sz w:val="24"/>
          <w:szCs w:val="24"/>
        </w:rPr>
        <w:t xml:space="preserve"> emekçilerin </w:t>
      </w:r>
      <w:r w:rsidR="005A56D0" w:rsidRPr="00660CEB">
        <w:rPr>
          <w:rFonts w:ascii="Times New Roman" w:hAnsi="Times New Roman" w:cs="Times New Roman"/>
          <w:color w:val="000000" w:themeColor="text1"/>
          <w:sz w:val="24"/>
          <w:szCs w:val="24"/>
        </w:rPr>
        <w:t xml:space="preserve">yaşama şartları </w:t>
      </w:r>
      <w:r w:rsidR="00B77126">
        <w:rPr>
          <w:rFonts w:ascii="Times New Roman" w:hAnsi="Times New Roman" w:cs="Times New Roman"/>
          <w:sz w:val="24"/>
          <w:szCs w:val="24"/>
        </w:rPr>
        <w:t xml:space="preserve">her sene bir öncekine göre daha da </w:t>
      </w:r>
      <w:r>
        <w:rPr>
          <w:rFonts w:ascii="Times New Roman" w:hAnsi="Times New Roman" w:cs="Times New Roman"/>
          <w:sz w:val="24"/>
          <w:szCs w:val="24"/>
        </w:rPr>
        <w:t>kötüleşti.</w:t>
      </w:r>
    </w:p>
    <w:p w:rsidR="00C5634E" w:rsidRDefault="00E8687D"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Dünya </w:t>
      </w:r>
      <w:r w:rsidR="00D14FA0">
        <w:rPr>
          <w:rFonts w:ascii="Times New Roman" w:hAnsi="Times New Roman" w:cs="Times New Roman"/>
          <w:sz w:val="24"/>
          <w:szCs w:val="24"/>
        </w:rPr>
        <w:t xml:space="preserve">1973 </w:t>
      </w:r>
      <w:r w:rsidR="00C5634E">
        <w:rPr>
          <w:rFonts w:ascii="Times New Roman" w:hAnsi="Times New Roman" w:cs="Times New Roman"/>
          <w:sz w:val="24"/>
          <w:szCs w:val="24"/>
        </w:rPr>
        <w:t xml:space="preserve">Petrol Krizinden </w:t>
      </w:r>
      <w:r>
        <w:rPr>
          <w:rFonts w:ascii="Times New Roman" w:hAnsi="Times New Roman" w:cs="Times New Roman"/>
          <w:sz w:val="24"/>
          <w:szCs w:val="24"/>
        </w:rPr>
        <w:t xml:space="preserve">bu yana ilk defa bu yıl, </w:t>
      </w:r>
      <w:r w:rsidR="00D41DD0" w:rsidRPr="00660CEB">
        <w:rPr>
          <w:rFonts w:ascii="Times New Roman" w:hAnsi="Times New Roman" w:cs="Times New Roman"/>
          <w:color w:val="000000" w:themeColor="text1"/>
          <w:sz w:val="24"/>
          <w:szCs w:val="24"/>
        </w:rPr>
        <w:t>uluslararası</w:t>
      </w:r>
      <w:r w:rsidR="00C5634E" w:rsidRPr="00660CEB">
        <w:rPr>
          <w:rFonts w:ascii="Times New Roman" w:hAnsi="Times New Roman" w:cs="Times New Roman"/>
          <w:color w:val="000000" w:themeColor="text1"/>
          <w:sz w:val="24"/>
          <w:szCs w:val="24"/>
        </w:rPr>
        <w:t xml:space="preserve"> </w:t>
      </w:r>
      <w:r w:rsidR="00C5634E">
        <w:rPr>
          <w:rFonts w:ascii="Times New Roman" w:hAnsi="Times New Roman" w:cs="Times New Roman"/>
          <w:sz w:val="24"/>
          <w:szCs w:val="24"/>
        </w:rPr>
        <w:t xml:space="preserve">düzeyde </w:t>
      </w:r>
      <w:r>
        <w:rPr>
          <w:rFonts w:ascii="Times New Roman" w:hAnsi="Times New Roman" w:cs="Times New Roman"/>
          <w:sz w:val="24"/>
          <w:szCs w:val="24"/>
        </w:rPr>
        <w:t xml:space="preserve">yaşanan </w:t>
      </w:r>
      <w:r w:rsidR="00C5634E">
        <w:rPr>
          <w:rFonts w:ascii="Times New Roman" w:hAnsi="Times New Roman" w:cs="Times New Roman"/>
          <w:sz w:val="24"/>
          <w:szCs w:val="24"/>
        </w:rPr>
        <w:t>üretim ve talep kriziyle karşı karşıya kaldı…</w:t>
      </w:r>
    </w:p>
    <w:p w:rsidR="00D14FA0" w:rsidRDefault="00D14FA0"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Gıdadan otomotive, yarı iletken teknolojilerinden ham madde tedarikine kadar birçok alanda yaşanan üretim ve </w:t>
      </w:r>
      <w:r w:rsidR="0045763C">
        <w:rPr>
          <w:rFonts w:ascii="Times New Roman" w:hAnsi="Times New Roman" w:cs="Times New Roman"/>
          <w:sz w:val="24"/>
          <w:szCs w:val="24"/>
        </w:rPr>
        <w:t>tüketim krizi</w:t>
      </w:r>
      <w:r>
        <w:rPr>
          <w:rFonts w:ascii="Times New Roman" w:hAnsi="Times New Roman" w:cs="Times New Roman"/>
          <w:sz w:val="24"/>
          <w:szCs w:val="24"/>
        </w:rPr>
        <w:t xml:space="preserve"> genel bir </w:t>
      </w:r>
      <w:r w:rsidRPr="00660CEB">
        <w:rPr>
          <w:rFonts w:ascii="Times New Roman" w:hAnsi="Times New Roman" w:cs="Times New Roman"/>
          <w:color w:val="000000" w:themeColor="text1"/>
          <w:sz w:val="24"/>
          <w:szCs w:val="24"/>
        </w:rPr>
        <w:t>durgunlu</w:t>
      </w:r>
      <w:r w:rsidR="005A56D0" w:rsidRPr="00660CEB">
        <w:rPr>
          <w:rFonts w:ascii="Times New Roman" w:hAnsi="Times New Roman" w:cs="Times New Roman"/>
          <w:color w:val="000000" w:themeColor="text1"/>
          <w:sz w:val="24"/>
          <w:szCs w:val="24"/>
        </w:rPr>
        <w:t xml:space="preserve">ğa </w:t>
      </w:r>
      <w:r>
        <w:rPr>
          <w:rFonts w:ascii="Times New Roman" w:hAnsi="Times New Roman" w:cs="Times New Roman"/>
          <w:sz w:val="24"/>
          <w:szCs w:val="24"/>
        </w:rPr>
        <w:t>neden oldu…</w:t>
      </w:r>
    </w:p>
    <w:p w:rsidR="00B77126" w:rsidRDefault="00D14FA0"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Yani, 2021’de başlayıp </w:t>
      </w:r>
      <w:r w:rsidR="00B77126">
        <w:rPr>
          <w:rFonts w:ascii="Times New Roman" w:hAnsi="Times New Roman" w:cs="Times New Roman"/>
          <w:sz w:val="24"/>
          <w:szCs w:val="24"/>
        </w:rPr>
        <w:t xml:space="preserve">2022’nin ilk yarısında </w:t>
      </w:r>
      <w:r>
        <w:rPr>
          <w:rFonts w:ascii="Times New Roman" w:hAnsi="Times New Roman" w:cs="Times New Roman"/>
          <w:sz w:val="24"/>
          <w:szCs w:val="24"/>
        </w:rPr>
        <w:t xml:space="preserve">yoğunlaşarak devam eden </w:t>
      </w:r>
      <w:r w:rsidR="00E8687D">
        <w:rPr>
          <w:rFonts w:ascii="Times New Roman" w:hAnsi="Times New Roman" w:cs="Times New Roman"/>
          <w:sz w:val="24"/>
          <w:szCs w:val="24"/>
        </w:rPr>
        <w:t xml:space="preserve">bu </w:t>
      </w:r>
      <w:r w:rsidR="005A56D0" w:rsidRPr="00660CEB">
        <w:rPr>
          <w:rFonts w:ascii="Times New Roman" w:hAnsi="Times New Roman" w:cs="Times New Roman"/>
          <w:color w:val="000000" w:themeColor="text1"/>
          <w:sz w:val="24"/>
          <w:szCs w:val="24"/>
        </w:rPr>
        <w:t xml:space="preserve">dönem, </w:t>
      </w:r>
      <w:r w:rsidRPr="00660CEB">
        <w:rPr>
          <w:rFonts w:ascii="Times New Roman" w:hAnsi="Times New Roman" w:cs="Times New Roman"/>
          <w:color w:val="000000" w:themeColor="text1"/>
          <w:sz w:val="24"/>
          <w:szCs w:val="24"/>
        </w:rPr>
        <w:t xml:space="preserve">önceden yaşanan </w:t>
      </w:r>
      <w:r w:rsidR="005A56D0" w:rsidRPr="00660CEB">
        <w:rPr>
          <w:rFonts w:ascii="Times New Roman" w:hAnsi="Times New Roman" w:cs="Times New Roman"/>
          <w:color w:val="000000" w:themeColor="text1"/>
          <w:sz w:val="24"/>
          <w:szCs w:val="24"/>
        </w:rPr>
        <w:t xml:space="preserve">bütün meseleleri </w:t>
      </w:r>
      <w:r w:rsidR="00F80806">
        <w:rPr>
          <w:rFonts w:ascii="Times New Roman" w:hAnsi="Times New Roman" w:cs="Times New Roman"/>
          <w:sz w:val="24"/>
          <w:szCs w:val="24"/>
        </w:rPr>
        <w:t xml:space="preserve">adeta </w:t>
      </w:r>
      <w:r>
        <w:rPr>
          <w:rFonts w:ascii="Times New Roman" w:hAnsi="Times New Roman" w:cs="Times New Roman"/>
          <w:sz w:val="24"/>
          <w:szCs w:val="24"/>
        </w:rPr>
        <w:t>gölgede bıraktı…</w:t>
      </w:r>
    </w:p>
    <w:p w:rsidR="00E8687D" w:rsidRPr="00660CEB" w:rsidRDefault="00E8687D" w:rsidP="00577DBF">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Dünyada geçerli </w:t>
      </w:r>
      <w:r w:rsidR="007604EB">
        <w:rPr>
          <w:rFonts w:ascii="Times New Roman" w:hAnsi="Times New Roman" w:cs="Times New Roman"/>
          <w:sz w:val="24"/>
          <w:szCs w:val="24"/>
        </w:rPr>
        <w:t xml:space="preserve">ekonomik </w:t>
      </w:r>
      <w:r>
        <w:rPr>
          <w:rFonts w:ascii="Times New Roman" w:hAnsi="Times New Roman" w:cs="Times New Roman"/>
          <w:sz w:val="24"/>
          <w:szCs w:val="24"/>
        </w:rPr>
        <w:t xml:space="preserve">sistem </w:t>
      </w:r>
      <w:r w:rsidR="007604EB">
        <w:rPr>
          <w:rFonts w:ascii="Times New Roman" w:hAnsi="Times New Roman" w:cs="Times New Roman"/>
          <w:sz w:val="24"/>
          <w:szCs w:val="24"/>
        </w:rPr>
        <w:t>daha fazla krize yol açtı</w:t>
      </w:r>
      <w:r w:rsidR="005A56D0" w:rsidRPr="00660CEB">
        <w:rPr>
          <w:rFonts w:ascii="Times New Roman" w:hAnsi="Times New Roman" w:cs="Times New Roman"/>
          <w:color w:val="000000" w:themeColor="text1"/>
          <w:sz w:val="24"/>
          <w:szCs w:val="24"/>
        </w:rPr>
        <w:t>, daha da tartışılır oldu</w:t>
      </w:r>
      <w:r w:rsidR="007604EB" w:rsidRPr="00660CEB">
        <w:rPr>
          <w:rFonts w:ascii="Times New Roman" w:hAnsi="Times New Roman" w:cs="Times New Roman"/>
          <w:color w:val="000000" w:themeColor="text1"/>
          <w:sz w:val="24"/>
          <w:szCs w:val="24"/>
        </w:rPr>
        <w:t>…</w:t>
      </w:r>
    </w:p>
    <w:p w:rsidR="00B77126" w:rsidRDefault="00B77126"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Resmi olarak neredeyse iki buçuk yılı geride bırakan Covid-19 Salgınının </w:t>
      </w:r>
      <w:r w:rsidRPr="00660CEB">
        <w:rPr>
          <w:rFonts w:ascii="Times New Roman" w:hAnsi="Times New Roman" w:cs="Times New Roman"/>
          <w:color w:val="000000" w:themeColor="text1"/>
          <w:sz w:val="24"/>
          <w:szCs w:val="24"/>
        </w:rPr>
        <w:t>zor</w:t>
      </w:r>
      <w:r w:rsidR="005A56D0" w:rsidRPr="00660CEB">
        <w:rPr>
          <w:rFonts w:ascii="Times New Roman" w:hAnsi="Times New Roman" w:cs="Times New Roman"/>
          <w:color w:val="000000" w:themeColor="text1"/>
          <w:sz w:val="24"/>
          <w:szCs w:val="24"/>
        </w:rPr>
        <w:t xml:space="preserve"> şartları </w:t>
      </w:r>
      <w:r w:rsidR="002668B1" w:rsidRPr="00660CEB">
        <w:rPr>
          <w:rFonts w:ascii="Times New Roman" w:hAnsi="Times New Roman" w:cs="Times New Roman"/>
          <w:color w:val="000000" w:themeColor="text1"/>
          <w:sz w:val="24"/>
          <w:szCs w:val="24"/>
        </w:rPr>
        <w:t xml:space="preserve">ekonomik durgunluk ile birleşti, </w:t>
      </w:r>
      <w:r w:rsidRPr="00660CEB">
        <w:rPr>
          <w:rFonts w:ascii="Times New Roman" w:hAnsi="Times New Roman" w:cs="Times New Roman"/>
          <w:color w:val="000000" w:themeColor="text1"/>
          <w:sz w:val="24"/>
          <w:szCs w:val="24"/>
        </w:rPr>
        <w:t xml:space="preserve">emekçilerin </w:t>
      </w:r>
      <w:r w:rsidR="002668B1" w:rsidRPr="00660CEB">
        <w:rPr>
          <w:rFonts w:ascii="Times New Roman" w:hAnsi="Times New Roman" w:cs="Times New Roman"/>
          <w:color w:val="000000" w:themeColor="text1"/>
          <w:sz w:val="24"/>
          <w:szCs w:val="24"/>
        </w:rPr>
        <w:t xml:space="preserve">hayatı </w:t>
      </w:r>
      <w:r w:rsidRPr="00660CEB">
        <w:rPr>
          <w:rFonts w:ascii="Times New Roman" w:hAnsi="Times New Roman" w:cs="Times New Roman"/>
          <w:color w:val="000000" w:themeColor="text1"/>
          <w:sz w:val="24"/>
          <w:szCs w:val="24"/>
        </w:rPr>
        <w:t xml:space="preserve">adeta </w:t>
      </w:r>
      <w:r w:rsidR="00442FAE" w:rsidRPr="00660CEB">
        <w:rPr>
          <w:rFonts w:ascii="Times New Roman" w:hAnsi="Times New Roman" w:cs="Times New Roman"/>
          <w:color w:val="000000" w:themeColor="text1"/>
          <w:sz w:val="24"/>
          <w:szCs w:val="24"/>
        </w:rPr>
        <w:t>kâbusa</w:t>
      </w:r>
      <w:r w:rsidRPr="00660CEB">
        <w:rPr>
          <w:rFonts w:ascii="Times New Roman" w:hAnsi="Times New Roman" w:cs="Times New Roman"/>
          <w:color w:val="000000" w:themeColor="text1"/>
          <w:sz w:val="24"/>
          <w:szCs w:val="24"/>
        </w:rPr>
        <w:t xml:space="preserve"> </w:t>
      </w:r>
      <w:r w:rsidR="0045763C" w:rsidRPr="00660CEB">
        <w:rPr>
          <w:rFonts w:ascii="Times New Roman" w:hAnsi="Times New Roman" w:cs="Times New Roman"/>
          <w:color w:val="000000" w:themeColor="text1"/>
          <w:sz w:val="24"/>
          <w:szCs w:val="24"/>
        </w:rPr>
        <w:t>döndü…</w:t>
      </w:r>
    </w:p>
    <w:p w:rsidR="00B77126" w:rsidRPr="00660CEB" w:rsidRDefault="00B77126" w:rsidP="00577DBF">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Hem ulusal hem de uluslararası </w:t>
      </w:r>
      <w:r w:rsidR="002668B1" w:rsidRPr="00660CEB">
        <w:rPr>
          <w:rFonts w:ascii="Times New Roman" w:hAnsi="Times New Roman" w:cs="Times New Roman"/>
          <w:color w:val="000000" w:themeColor="text1"/>
          <w:sz w:val="24"/>
          <w:szCs w:val="24"/>
        </w:rPr>
        <w:t xml:space="preserve">alanda </w:t>
      </w:r>
      <w:r w:rsidRPr="00660CEB">
        <w:rPr>
          <w:rFonts w:ascii="Times New Roman" w:hAnsi="Times New Roman" w:cs="Times New Roman"/>
          <w:color w:val="000000" w:themeColor="text1"/>
          <w:sz w:val="24"/>
          <w:szCs w:val="24"/>
        </w:rPr>
        <w:t xml:space="preserve">yaşanan </w:t>
      </w:r>
      <w:r w:rsidR="002668B1" w:rsidRPr="00660CEB">
        <w:rPr>
          <w:rFonts w:ascii="Times New Roman" w:hAnsi="Times New Roman" w:cs="Times New Roman"/>
          <w:color w:val="000000" w:themeColor="text1"/>
          <w:sz w:val="24"/>
          <w:szCs w:val="24"/>
        </w:rPr>
        <w:t xml:space="preserve">bu </w:t>
      </w:r>
      <w:r w:rsidRPr="00660CEB">
        <w:rPr>
          <w:rFonts w:ascii="Times New Roman" w:hAnsi="Times New Roman" w:cs="Times New Roman"/>
          <w:color w:val="000000" w:themeColor="text1"/>
          <w:sz w:val="24"/>
          <w:szCs w:val="24"/>
        </w:rPr>
        <w:t xml:space="preserve">gelişmeler, başta dar gelirliler olmak üzere, </w:t>
      </w:r>
      <w:r w:rsidR="002668B1" w:rsidRPr="00660CEB">
        <w:rPr>
          <w:rFonts w:ascii="Times New Roman" w:hAnsi="Times New Roman" w:cs="Times New Roman"/>
          <w:color w:val="000000" w:themeColor="text1"/>
          <w:sz w:val="24"/>
          <w:szCs w:val="24"/>
        </w:rPr>
        <w:t xml:space="preserve">hayatını </w:t>
      </w:r>
      <w:r w:rsidRPr="00660CEB">
        <w:rPr>
          <w:rFonts w:ascii="Times New Roman" w:hAnsi="Times New Roman" w:cs="Times New Roman"/>
          <w:color w:val="000000" w:themeColor="text1"/>
          <w:sz w:val="24"/>
          <w:szCs w:val="24"/>
        </w:rPr>
        <w:t xml:space="preserve">emeğiyle sürdüren </w:t>
      </w:r>
      <w:r w:rsidR="002668B1" w:rsidRPr="00660CEB">
        <w:rPr>
          <w:rFonts w:ascii="Times New Roman" w:hAnsi="Times New Roman" w:cs="Times New Roman"/>
          <w:color w:val="000000" w:themeColor="text1"/>
          <w:sz w:val="24"/>
          <w:szCs w:val="24"/>
        </w:rPr>
        <w:t xml:space="preserve">herkesi olumsuz etkiledi. </w:t>
      </w:r>
    </w:p>
    <w:p w:rsidR="00A62B9A" w:rsidRDefault="00A62B9A" w:rsidP="00577DB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42FAE" w:rsidRDefault="00C5634E"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Peki, </w:t>
      </w:r>
      <w:r w:rsidR="00442FAE">
        <w:rPr>
          <w:rFonts w:ascii="Times New Roman" w:hAnsi="Times New Roman" w:cs="Times New Roman"/>
          <w:sz w:val="24"/>
          <w:szCs w:val="24"/>
        </w:rPr>
        <w:t>neydi ulus</w:t>
      </w:r>
      <w:r w:rsidR="007604EB">
        <w:rPr>
          <w:rFonts w:ascii="Times New Roman" w:hAnsi="Times New Roman" w:cs="Times New Roman"/>
          <w:sz w:val="24"/>
          <w:szCs w:val="24"/>
        </w:rPr>
        <w:t xml:space="preserve">lararası </w:t>
      </w:r>
      <w:r w:rsidR="00442FAE">
        <w:rPr>
          <w:rFonts w:ascii="Times New Roman" w:hAnsi="Times New Roman" w:cs="Times New Roman"/>
          <w:sz w:val="24"/>
          <w:szCs w:val="24"/>
        </w:rPr>
        <w:t>düzeydeki</w:t>
      </w:r>
      <w:r>
        <w:rPr>
          <w:rFonts w:ascii="Times New Roman" w:hAnsi="Times New Roman" w:cs="Times New Roman"/>
          <w:sz w:val="24"/>
          <w:szCs w:val="24"/>
        </w:rPr>
        <w:t xml:space="preserve"> bu</w:t>
      </w:r>
      <w:r w:rsidR="00442FAE">
        <w:rPr>
          <w:rFonts w:ascii="Times New Roman" w:hAnsi="Times New Roman" w:cs="Times New Roman"/>
          <w:sz w:val="24"/>
          <w:szCs w:val="24"/>
        </w:rPr>
        <w:t xml:space="preserve"> gelişmeler</w:t>
      </w:r>
      <w:r>
        <w:rPr>
          <w:rFonts w:ascii="Times New Roman" w:hAnsi="Times New Roman" w:cs="Times New Roman"/>
          <w:sz w:val="24"/>
          <w:szCs w:val="24"/>
        </w:rPr>
        <w:t>?</w:t>
      </w:r>
    </w:p>
    <w:p w:rsidR="007604EB" w:rsidRDefault="007604EB"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Salgın’ın kitlesel etkilerinin yavaş yavaş azalma eğilimi gösterdiği iddia edilen bu dönemde, </w:t>
      </w:r>
      <w:r w:rsidRPr="00660CEB">
        <w:rPr>
          <w:rFonts w:ascii="Times New Roman" w:hAnsi="Times New Roman" w:cs="Times New Roman"/>
          <w:color w:val="000000" w:themeColor="text1"/>
          <w:sz w:val="24"/>
          <w:szCs w:val="24"/>
        </w:rPr>
        <w:t xml:space="preserve">emekçilerin </w:t>
      </w:r>
      <w:r w:rsidR="002668B1" w:rsidRPr="00660CEB">
        <w:rPr>
          <w:rFonts w:ascii="Times New Roman" w:hAnsi="Times New Roman" w:cs="Times New Roman"/>
          <w:color w:val="000000" w:themeColor="text1"/>
          <w:sz w:val="24"/>
          <w:szCs w:val="24"/>
        </w:rPr>
        <w:t xml:space="preserve">yaşama ve çalışma şartlarını iyileştirecek </w:t>
      </w:r>
      <w:r>
        <w:rPr>
          <w:rFonts w:ascii="Times New Roman" w:hAnsi="Times New Roman" w:cs="Times New Roman"/>
          <w:sz w:val="24"/>
          <w:szCs w:val="24"/>
        </w:rPr>
        <w:t>ümit verici gelişmeler yaşanmadı…</w:t>
      </w:r>
    </w:p>
    <w:p w:rsidR="007604EB" w:rsidRPr="00660CEB" w:rsidRDefault="007604EB" w:rsidP="00577DBF">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Tam tersine, Şubat ayının sonunda başlayan Rusya’nın Ukrayna’ya yönelik askeri operasyonu</w:t>
      </w:r>
      <w:r w:rsidR="002668B1">
        <w:rPr>
          <w:rFonts w:ascii="Times New Roman" w:hAnsi="Times New Roman" w:cs="Times New Roman"/>
          <w:sz w:val="24"/>
          <w:szCs w:val="24"/>
        </w:rPr>
        <w:t xml:space="preserve"> </w:t>
      </w:r>
      <w:r w:rsidR="002668B1" w:rsidRPr="00660CEB">
        <w:rPr>
          <w:rFonts w:ascii="Times New Roman" w:hAnsi="Times New Roman" w:cs="Times New Roman"/>
          <w:color w:val="000000" w:themeColor="text1"/>
          <w:sz w:val="24"/>
          <w:szCs w:val="24"/>
        </w:rPr>
        <w:t xml:space="preserve">mevcut sorunları daha arttırdı. </w:t>
      </w:r>
    </w:p>
    <w:p w:rsidR="007604EB" w:rsidRDefault="007604EB"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Rusya’ya yönelik kapsamlı ambargoların dünya ekonomisi üzerinde neden olduğu olum</w:t>
      </w:r>
      <w:r w:rsidR="005B59C7">
        <w:rPr>
          <w:rFonts w:ascii="Times New Roman" w:hAnsi="Times New Roman" w:cs="Times New Roman"/>
          <w:sz w:val="24"/>
          <w:szCs w:val="24"/>
        </w:rPr>
        <w:t>s</w:t>
      </w:r>
      <w:r>
        <w:rPr>
          <w:rFonts w:ascii="Times New Roman" w:hAnsi="Times New Roman" w:cs="Times New Roman"/>
          <w:sz w:val="24"/>
          <w:szCs w:val="24"/>
        </w:rPr>
        <w:t xml:space="preserve">uz etkiler özellikle petrol/akaryakıt fiyatlarında belirgin </w:t>
      </w:r>
      <w:r w:rsidRPr="00660CEB">
        <w:rPr>
          <w:rFonts w:ascii="Times New Roman" w:hAnsi="Times New Roman" w:cs="Times New Roman"/>
          <w:color w:val="000000" w:themeColor="text1"/>
          <w:sz w:val="24"/>
          <w:szCs w:val="24"/>
        </w:rPr>
        <w:t xml:space="preserve">biçimde </w:t>
      </w:r>
      <w:r w:rsidR="002668B1" w:rsidRPr="00660CEB">
        <w:rPr>
          <w:rFonts w:ascii="Times New Roman" w:hAnsi="Times New Roman" w:cs="Times New Roman"/>
          <w:color w:val="000000" w:themeColor="text1"/>
          <w:sz w:val="24"/>
          <w:szCs w:val="24"/>
        </w:rPr>
        <w:t xml:space="preserve">ortaya çıktı. </w:t>
      </w:r>
      <w:r>
        <w:rPr>
          <w:rFonts w:ascii="Times New Roman" w:hAnsi="Times New Roman" w:cs="Times New Roman"/>
          <w:sz w:val="24"/>
          <w:szCs w:val="24"/>
        </w:rPr>
        <w:t>Fiyat artışları tedarik maliyetlerini artırdığından, yeni bir zam</w:t>
      </w:r>
      <w:r w:rsidRPr="00660CEB">
        <w:rPr>
          <w:rFonts w:ascii="Times New Roman" w:hAnsi="Times New Roman" w:cs="Times New Roman"/>
          <w:color w:val="000000" w:themeColor="text1"/>
          <w:sz w:val="24"/>
          <w:szCs w:val="24"/>
        </w:rPr>
        <w:t xml:space="preserve"> dalgası </w:t>
      </w:r>
      <w:r w:rsidR="002668B1" w:rsidRPr="00660CEB">
        <w:rPr>
          <w:rFonts w:ascii="Times New Roman" w:hAnsi="Times New Roman" w:cs="Times New Roman"/>
          <w:color w:val="000000" w:themeColor="text1"/>
          <w:sz w:val="24"/>
          <w:szCs w:val="24"/>
        </w:rPr>
        <w:t>yaşandı. M</w:t>
      </w:r>
      <w:r w:rsidRPr="00660CEB">
        <w:rPr>
          <w:rFonts w:ascii="Times New Roman" w:hAnsi="Times New Roman" w:cs="Times New Roman"/>
          <w:color w:val="000000" w:themeColor="text1"/>
          <w:sz w:val="24"/>
          <w:szCs w:val="24"/>
        </w:rPr>
        <w:t>al ve hizmet bedellerinde yüzde kır</w:t>
      </w:r>
      <w:r w:rsidR="00DA2FFF" w:rsidRPr="00660CEB">
        <w:rPr>
          <w:rFonts w:ascii="Times New Roman" w:hAnsi="Times New Roman" w:cs="Times New Roman"/>
          <w:color w:val="000000" w:themeColor="text1"/>
          <w:sz w:val="24"/>
          <w:szCs w:val="24"/>
        </w:rPr>
        <w:t xml:space="preserve">kın üzerindeki </w:t>
      </w:r>
      <w:r w:rsidRPr="00660CEB">
        <w:rPr>
          <w:rFonts w:ascii="Times New Roman" w:hAnsi="Times New Roman" w:cs="Times New Roman"/>
          <w:color w:val="000000" w:themeColor="text1"/>
          <w:sz w:val="24"/>
          <w:szCs w:val="24"/>
        </w:rPr>
        <w:t xml:space="preserve">bir artış sadece geçtiğimiz </w:t>
      </w:r>
      <w:r>
        <w:rPr>
          <w:rFonts w:ascii="Times New Roman" w:hAnsi="Times New Roman" w:cs="Times New Roman"/>
          <w:sz w:val="24"/>
          <w:szCs w:val="24"/>
        </w:rPr>
        <w:t xml:space="preserve">Mart ayında gerçekleşti... </w:t>
      </w:r>
    </w:p>
    <w:p w:rsidR="007604EB" w:rsidRDefault="007604EB"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 da emekçilerin yaşam</w:t>
      </w:r>
      <w:r w:rsidR="002668B1">
        <w:rPr>
          <w:rFonts w:ascii="Times New Roman" w:hAnsi="Times New Roman" w:cs="Times New Roman"/>
          <w:sz w:val="24"/>
          <w:szCs w:val="24"/>
        </w:rPr>
        <w:t>a şartlarınd</w:t>
      </w:r>
      <w:r>
        <w:rPr>
          <w:rFonts w:ascii="Times New Roman" w:hAnsi="Times New Roman" w:cs="Times New Roman"/>
          <w:sz w:val="24"/>
          <w:szCs w:val="24"/>
        </w:rPr>
        <w:t xml:space="preserve">aki </w:t>
      </w:r>
      <w:r w:rsidR="002668B1">
        <w:rPr>
          <w:rFonts w:ascii="Times New Roman" w:hAnsi="Times New Roman" w:cs="Times New Roman"/>
          <w:sz w:val="24"/>
          <w:szCs w:val="24"/>
        </w:rPr>
        <w:t xml:space="preserve">kötüleşmeyi </w:t>
      </w:r>
      <w:r>
        <w:rPr>
          <w:rFonts w:ascii="Times New Roman" w:hAnsi="Times New Roman" w:cs="Times New Roman"/>
          <w:sz w:val="24"/>
          <w:szCs w:val="24"/>
        </w:rPr>
        <w:t xml:space="preserve">daha da </w:t>
      </w:r>
      <w:r w:rsidR="0007510C">
        <w:rPr>
          <w:rFonts w:ascii="Times New Roman" w:hAnsi="Times New Roman" w:cs="Times New Roman"/>
          <w:sz w:val="24"/>
          <w:szCs w:val="24"/>
        </w:rPr>
        <w:t xml:space="preserve">artırdı.  </w:t>
      </w:r>
      <w:r>
        <w:rPr>
          <w:rFonts w:ascii="Times New Roman" w:hAnsi="Times New Roman" w:cs="Times New Roman"/>
          <w:sz w:val="24"/>
          <w:szCs w:val="24"/>
        </w:rPr>
        <w:t xml:space="preserve"> </w:t>
      </w:r>
    </w:p>
    <w:p w:rsidR="0007510C" w:rsidRPr="00660CEB" w:rsidRDefault="007604EB"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Bu </w:t>
      </w:r>
      <w:r w:rsidR="0007510C" w:rsidRPr="00660CEB">
        <w:rPr>
          <w:rFonts w:ascii="Times New Roman" w:hAnsi="Times New Roman" w:cs="Times New Roman"/>
          <w:color w:val="000000" w:themeColor="text1"/>
          <w:sz w:val="24"/>
          <w:szCs w:val="24"/>
        </w:rPr>
        <w:t xml:space="preserve">gelişmeler yeni bir değerlendirme yapılmasını, </w:t>
      </w:r>
      <w:r w:rsidRPr="00660CEB">
        <w:rPr>
          <w:rFonts w:ascii="Times New Roman" w:hAnsi="Times New Roman" w:cs="Times New Roman"/>
          <w:color w:val="000000" w:themeColor="text1"/>
          <w:sz w:val="24"/>
          <w:szCs w:val="24"/>
        </w:rPr>
        <w:t>farklı bir bakış açısı</w:t>
      </w:r>
      <w:r w:rsidR="0007510C" w:rsidRPr="00660CEB">
        <w:rPr>
          <w:rFonts w:ascii="Times New Roman" w:hAnsi="Times New Roman" w:cs="Times New Roman"/>
          <w:color w:val="000000" w:themeColor="text1"/>
          <w:sz w:val="24"/>
          <w:szCs w:val="24"/>
        </w:rPr>
        <w:t xml:space="preserve">nı zorunlu kıldı. Üretim yapısı tartışılır oldu. </w:t>
      </w:r>
      <w:r w:rsidRPr="00660CEB">
        <w:rPr>
          <w:rFonts w:ascii="Times New Roman" w:hAnsi="Times New Roman" w:cs="Times New Roman"/>
          <w:color w:val="000000" w:themeColor="text1"/>
          <w:sz w:val="24"/>
          <w:szCs w:val="24"/>
        </w:rPr>
        <w:t>Orta ve uzun vadede doğa</w:t>
      </w:r>
      <w:r w:rsidR="0007510C" w:rsidRPr="00660CEB">
        <w:rPr>
          <w:rFonts w:ascii="Times New Roman" w:hAnsi="Times New Roman" w:cs="Times New Roman"/>
          <w:color w:val="000000" w:themeColor="text1"/>
          <w:sz w:val="24"/>
          <w:szCs w:val="24"/>
        </w:rPr>
        <w:t xml:space="preserve"> dostu, </w:t>
      </w:r>
      <w:r w:rsidRPr="00660CEB">
        <w:rPr>
          <w:rFonts w:ascii="Times New Roman" w:hAnsi="Times New Roman" w:cs="Times New Roman"/>
          <w:color w:val="000000" w:themeColor="text1"/>
          <w:sz w:val="24"/>
          <w:szCs w:val="24"/>
        </w:rPr>
        <w:t>yenilenebilir enerji kaynaklarıyla üretim sistemlerine geçme</w:t>
      </w:r>
      <w:r w:rsidR="0007510C" w:rsidRPr="00660CEB">
        <w:rPr>
          <w:rFonts w:ascii="Times New Roman" w:hAnsi="Times New Roman" w:cs="Times New Roman"/>
          <w:color w:val="000000" w:themeColor="text1"/>
          <w:sz w:val="24"/>
          <w:szCs w:val="24"/>
        </w:rPr>
        <w:t xml:space="preserve">nin önemi daha iyi kavrandı.  Bu yaklaşım, </w:t>
      </w:r>
      <w:r w:rsidRPr="00660CEB">
        <w:rPr>
          <w:rFonts w:ascii="Times New Roman" w:hAnsi="Times New Roman" w:cs="Times New Roman"/>
          <w:color w:val="000000" w:themeColor="text1"/>
          <w:sz w:val="24"/>
          <w:szCs w:val="24"/>
        </w:rPr>
        <w:t>hem ekonomik işleyiş hem de uluslararası barış açısından</w:t>
      </w:r>
      <w:r w:rsidR="0007510C" w:rsidRPr="00660CEB">
        <w:rPr>
          <w:rFonts w:ascii="Times New Roman" w:hAnsi="Times New Roman" w:cs="Times New Roman"/>
          <w:color w:val="000000" w:themeColor="text1"/>
          <w:sz w:val="24"/>
          <w:szCs w:val="24"/>
        </w:rPr>
        <w:t xml:space="preserve"> yeni politikalar</w:t>
      </w:r>
      <w:r w:rsidR="005C7EDD" w:rsidRPr="00660CEB">
        <w:rPr>
          <w:rFonts w:ascii="Times New Roman" w:hAnsi="Times New Roman" w:cs="Times New Roman"/>
          <w:color w:val="000000" w:themeColor="text1"/>
          <w:sz w:val="24"/>
          <w:szCs w:val="24"/>
        </w:rPr>
        <w:t>ı beraberinde getirdi</w:t>
      </w:r>
      <w:r w:rsidR="0007510C" w:rsidRPr="00660CEB">
        <w:rPr>
          <w:rFonts w:ascii="Times New Roman" w:hAnsi="Times New Roman" w:cs="Times New Roman"/>
          <w:color w:val="000000" w:themeColor="text1"/>
          <w:sz w:val="24"/>
          <w:szCs w:val="24"/>
        </w:rPr>
        <w:t xml:space="preserve">. </w:t>
      </w:r>
    </w:p>
    <w:p w:rsidR="007604EB" w:rsidRPr="00660CEB" w:rsidRDefault="007604EB"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Uluslararası </w:t>
      </w:r>
      <w:r w:rsidR="0007510C" w:rsidRPr="00660CEB">
        <w:rPr>
          <w:rFonts w:ascii="Times New Roman" w:hAnsi="Times New Roman" w:cs="Times New Roman"/>
          <w:color w:val="000000" w:themeColor="text1"/>
          <w:sz w:val="24"/>
          <w:szCs w:val="24"/>
        </w:rPr>
        <w:t>siyasette</w:t>
      </w:r>
      <w:r w:rsidR="001C7672" w:rsidRPr="00660CEB">
        <w:rPr>
          <w:rFonts w:ascii="Times New Roman" w:hAnsi="Times New Roman" w:cs="Times New Roman"/>
          <w:color w:val="000000" w:themeColor="text1"/>
          <w:sz w:val="24"/>
          <w:szCs w:val="24"/>
        </w:rPr>
        <w:t xml:space="preserve"> ve </w:t>
      </w:r>
      <w:r w:rsidRPr="00660CEB">
        <w:rPr>
          <w:rFonts w:ascii="Times New Roman" w:hAnsi="Times New Roman" w:cs="Times New Roman"/>
          <w:color w:val="000000" w:themeColor="text1"/>
          <w:sz w:val="24"/>
          <w:szCs w:val="24"/>
        </w:rPr>
        <w:t>ekonomi</w:t>
      </w:r>
      <w:r w:rsidR="0007510C" w:rsidRPr="00660CEB">
        <w:rPr>
          <w:rFonts w:ascii="Times New Roman" w:hAnsi="Times New Roman" w:cs="Times New Roman"/>
          <w:color w:val="000000" w:themeColor="text1"/>
          <w:sz w:val="24"/>
          <w:szCs w:val="24"/>
        </w:rPr>
        <w:t xml:space="preserve">de </w:t>
      </w:r>
      <w:r w:rsidRPr="00660CEB">
        <w:rPr>
          <w:rFonts w:ascii="Times New Roman" w:hAnsi="Times New Roman" w:cs="Times New Roman"/>
          <w:color w:val="000000" w:themeColor="text1"/>
          <w:sz w:val="24"/>
          <w:szCs w:val="24"/>
        </w:rPr>
        <w:t>tek merkez</w:t>
      </w:r>
      <w:r w:rsidR="0007510C" w:rsidRPr="00660CEB">
        <w:rPr>
          <w:rFonts w:ascii="Times New Roman" w:hAnsi="Times New Roman" w:cs="Times New Roman"/>
          <w:color w:val="000000" w:themeColor="text1"/>
          <w:sz w:val="24"/>
          <w:szCs w:val="24"/>
        </w:rPr>
        <w:t xml:space="preserve">li </w:t>
      </w:r>
      <w:r w:rsidR="001C7672" w:rsidRPr="00660CEB">
        <w:rPr>
          <w:rFonts w:ascii="Times New Roman" w:hAnsi="Times New Roman" w:cs="Times New Roman"/>
          <w:color w:val="000000" w:themeColor="text1"/>
          <w:sz w:val="24"/>
          <w:szCs w:val="24"/>
        </w:rPr>
        <w:t xml:space="preserve">yapının </w:t>
      </w:r>
      <w:r w:rsidRPr="00660CEB">
        <w:rPr>
          <w:rFonts w:ascii="Times New Roman" w:hAnsi="Times New Roman" w:cs="Times New Roman"/>
          <w:color w:val="000000" w:themeColor="text1"/>
          <w:sz w:val="24"/>
          <w:szCs w:val="24"/>
        </w:rPr>
        <w:t>ne derece eşitsiz, hakkaniyetsiz ve de emekçilerin yaşamlarını olumsuz etkileyen ilişkilere neden olduğu da</w:t>
      </w:r>
      <w:r w:rsidR="001C7672" w:rsidRPr="00660CEB">
        <w:rPr>
          <w:rFonts w:ascii="Times New Roman" w:hAnsi="Times New Roman" w:cs="Times New Roman"/>
          <w:color w:val="000000" w:themeColor="text1"/>
          <w:sz w:val="24"/>
          <w:szCs w:val="24"/>
        </w:rPr>
        <w:t xml:space="preserve">ha görünür hale geldi. </w:t>
      </w:r>
      <w:r w:rsidRPr="00660CEB">
        <w:rPr>
          <w:rFonts w:ascii="Times New Roman" w:hAnsi="Times New Roman" w:cs="Times New Roman"/>
          <w:color w:val="000000" w:themeColor="text1"/>
          <w:sz w:val="24"/>
          <w:szCs w:val="24"/>
        </w:rPr>
        <w:t xml:space="preserve"> </w:t>
      </w:r>
    </w:p>
    <w:p w:rsidR="007604EB" w:rsidRDefault="007604EB" w:rsidP="00577DB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604EB" w:rsidRDefault="007604EB" w:rsidP="00577D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 ulusal düzeydeki gelişmeler nasıl bir seyir izledi?</w:t>
      </w:r>
    </w:p>
    <w:p w:rsidR="00D14FA0" w:rsidRPr="00660CEB" w:rsidRDefault="007604EB" w:rsidP="00577DBF">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Ekonomik ve sosyal alandaki </w:t>
      </w:r>
      <w:r w:rsidR="001C7672">
        <w:rPr>
          <w:rFonts w:ascii="Times New Roman" w:hAnsi="Times New Roman" w:cs="Times New Roman"/>
          <w:sz w:val="24"/>
          <w:szCs w:val="24"/>
        </w:rPr>
        <w:t xml:space="preserve">mevcut </w:t>
      </w:r>
      <w:r>
        <w:rPr>
          <w:rFonts w:ascii="Times New Roman" w:hAnsi="Times New Roman" w:cs="Times New Roman"/>
          <w:sz w:val="24"/>
          <w:szCs w:val="24"/>
        </w:rPr>
        <w:t>sorunlar</w:t>
      </w:r>
      <w:r w:rsidR="00A30B92">
        <w:rPr>
          <w:rFonts w:ascii="Times New Roman" w:hAnsi="Times New Roman" w:cs="Times New Roman"/>
          <w:sz w:val="24"/>
          <w:szCs w:val="24"/>
        </w:rPr>
        <w:t>ımız</w:t>
      </w:r>
      <w:r>
        <w:rPr>
          <w:rFonts w:ascii="Times New Roman" w:hAnsi="Times New Roman" w:cs="Times New Roman"/>
          <w:sz w:val="24"/>
          <w:szCs w:val="24"/>
        </w:rPr>
        <w:t xml:space="preserve"> uluslararası </w:t>
      </w:r>
      <w:r w:rsidR="00A30B92">
        <w:rPr>
          <w:rFonts w:ascii="Times New Roman" w:hAnsi="Times New Roman" w:cs="Times New Roman"/>
          <w:sz w:val="24"/>
          <w:szCs w:val="24"/>
        </w:rPr>
        <w:t xml:space="preserve">alandaki </w:t>
      </w:r>
      <w:r>
        <w:rPr>
          <w:rFonts w:ascii="Times New Roman" w:hAnsi="Times New Roman" w:cs="Times New Roman"/>
          <w:sz w:val="24"/>
          <w:szCs w:val="24"/>
        </w:rPr>
        <w:t>gelişmeler</w:t>
      </w:r>
      <w:r w:rsidR="001C7672">
        <w:rPr>
          <w:rFonts w:ascii="Times New Roman" w:hAnsi="Times New Roman" w:cs="Times New Roman"/>
          <w:sz w:val="24"/>
          <w:szCs w:val="24"/>
        </w:rPr>
        <w:t>in</w:t>
      </w:r>
      <w:r w:rsidR="001C7672" w:rsidRPr="00AC6460">
        <w:rPr>
          <w:rFonts w:ascii="Times New Roman" w:hAnsi="Times New Roman" w:cs="Times New Roman"/>
          <w:color w:val="000000" w:themeColor="text1"/>
          <w:sz w:val="24"/>
          <w:szCs w:val="24"/>
        </w:rPr>
        <w:t xml:space="preserve"> etkisiyle </w:t>
      </w:r>
      <w:r>
        <w:rPr>
          <w:rFonts w:ascii="Times New Roman" w:hAnsi="Times New Roman" w:cs="Times New Roman"/>
          <w:sz w:val="24"/>
          <w:szCs w:val="24"/>
        </w:rPr>
        <w:t>daha da arttı.</w:t>
      </w:r>
      <w:r w:rsidR="001C7672">
        <w:rPr>
          <w:rFonts w:ascii="Times New Roman" w:hAnsi="Times New Roman" w:cs="Times New Roman"/>
          <w:sz w:val="24"/>
          <w:szCs w:val="24"/>
        </w:rPr>
        <w:t xml:space="preserve"> </w:t>
      </w:r>
      <w:r w:rsidR="001C7672" w:rsidRPr="00660CEB">
        <w:rPr>
          <w:rFonts w:ascii="Times New Roman" w:hAnsi="Times New Roman" w:cs="Times New Roman"/>
          <w:color w:val="000000" w:themeColor="text1"/>
          <w:sz w:val="24"/>
          <w:szCs w:val="24"/>
        </w:rPr>
        <w:t>Ü</w:t>
      </w:r>
      <w:r w:rsidR="00D14FA0" w:rsidRPr="00660CEB">
        <w:rPr>
          <w:rFonts w:ascii="Times New Roman" w:hAnsi="Times New Roman" w:cs="Times New Roman"/>
          <w:color w:val="000000" w:themeColor="text1"/>
          <w:sz w:val="24"/>
          <w:szCs w:val="24"/>
        </w:rPr>
        <w:t>retimde ithal yarı mamulü yoğun olarak kullan</w:t>
      </w:r>
      <w:r w:rsidR="001C7672" w:rsidRPr="00660CEB">
        <w:rPr>
          <w:rFonts w:ascii="Times New Roman" w:hAnsi="Times New Roman" w:cs="Times New Roman"/>
          <w:color w:val="000000" w:themeColor="text1"/>
          <w:sz w:val="24"/>
          <w:szCs w:val="24"/>
        </w:rPr>
        <w:t xml:space="preserve">ılmaktadır. </w:t>
      </w:r>
      <w:r w:rsidR="00A30B92" w:rsidRPr="00660CEB">
        <w:rPr>
          <w:rFonts w:ascii="Times New Roman" w:hAnsi="Times New Roman" w:cs="Times New Roman"/>
          <w:color w:val="000000" w:themeColor="text1"/>
          <w:sz w:val="24"/>
          <w:szCs w:val="24"/>
        </w:rPr>
        <w:t xml:space="preserve">Türk Lirasının yabancı para birimleri karşısında yaşadığı değer kaybı üretim maliyetine olumsuz yansıdı. </w:t>
      </w:r>
      <w:r w:rsidR="001C7672" w:rsidRPr="00660CEB">
        <w:rPr>
          <w:rFonts w:ascii="Times New Roman" w:hAnsi="Times New Roman" w:cs="Times New Roman"/>
          <w:color w:val="000000" w:themeColor="text1"/>
          <w:sz w:val="24"/>
          <w:szCs w:val="24"/>
        </w:rPr>
        <w:t>Alınan tedbirlerle ge</w:t>
      </w:r>
      <w:r w:rsidR="00D14FA0" w:rsidRPr="00660CEB">
        <w:rPr>
          <w:rFonts w:ascii="Times New Roman" w:hAnsi="Times New Roman" w:cs="Times New Roman"/>
          <w:color w:val="000000" w:themeColor="text1"/>
          <w:sz w:val="24"/>
          <w:szCs w:val="24"/>
        </w:rPr>
        <w:t>nel ekonomik teamüllerden farklı politika uygulama giriş</w:t>
      </w:r>
      <w:r w:rsidR="00A30B92" w:rsidRPr="00660CEB">
        <w:rPr>
          <w:rFonts w:ascii="Times New Roman" w:hAnsi="Times New Roman" w:cs="Times New Roman"/>
          <w:color w:val="000000" w:themeColor="text1"/>
          <w:sz w:val="24"/>
          <w:szCs w:val="24"/>
        </w:rPr>
        <w:t>i</w:t>
      </w:r>
      <w:r w:rsidR="00D14FA0" w:rsidRPr="00660CEB">
        <w:rPr>
          <w:rFonts w:ascii="Times New Roman" w:hAnsi="Times New Roman" w:cs="Times New Roman"/>
          <w:color w:val="000000" w:themeColor="text1"/>
          <w:sz w:val="24"/>
          <w:szCs w:val="24"/>
        </w:rPr>
        <w:t>mleri</w:t>
      </w:r>
      <w:r w:rsidR="00A30B92" w:rsidRPr="00660CEB">
        <w:rPr>
          <w:rFonts w:ascii="Times New Roman" w:hAnsi="Times New Roman" w:cs="Times New Roman"/>
          <w:color w:val="000000" w:themeColor="text1"/>
          <w:sz w:val="24"/>
          <w:szCs w:val="24"/>
        </w:rPr>
        <w:t xml:space="preserve"> </w:t>
      </w:r>
      <w:r w:rsidR="001C7672" w:rsidRPr="00660CEB">
        <w:rPr>
          <w:rFonts w:ascii="Times New Roman" w:hAnsi="Times New Roman" w:cs="Times New Roman"/>
          <w:color w:val="000000" w:themeColor="text1"/>
          <w:sz w:val="24"/>
          <w:szCs w:val="24"/>
        </w:rPr>
        <w:t xml:space="preserve">devreye sokuldu. Ama beklenen olumlu gelişmeler henüz ortaya çıkmadı. </w:t>
      </w:r>
      <w:r w:rsidR="00A30B92" w:rsidRPr="00660CEB">
        <w:rPr>
          <w:rFonts w:ascii="Times New Roman" w:hAnsi="Times New Roman" w:cs="Times New Roman"/>
          <w:color w:val="000000" w:themeColor="text1"/>
          <w:sz w:val="24"/>
          <w:szCs w:val="24"/>
        </w:rPr>
        <w:t xml:space="preserve"> </w:t>
      </w:r>
    </w:p>
    <w:p w:rsidR="00A62B9A" w:rsidRPr="00660CEB" w:rsidRDefault="00A62B9A"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Hem üretici hem</w:t>
      </w:r>
      <w:r w:rsidR="00890205" w:rsidRPr="00660CEB">
        <w:rPr>
          <w:rFonts w:ascii="Times New Roman" w:hAnsi="Times New Roman" w:cs="Times New Roman"/>
          <w:color w:val="000000" w:themeColor="text1"/>
          <w:sz w:val="24"/>
          <w:szCs w:val="24"/>
        </w:rPr>
        <w:t xml:space="preserve"> de</w:t>
      </w:r>
      <w:r w:rsidRPr="00660CEB">
        <w:rPr>
          <w:rFonts w:ascii="Times New Roman" w:hAnsi="Times New Roman" w:cs="Times New Roman"/>
          <w:color w:val="000000" w:themeColor="text1"/>
          <w:sz w:val="24"/>
          <w:szCs w:val="24"/>
        </w:rPr>
        <w:t xml:space="preserve"> tüketici fiyat endeksleri ciddi oranlarda arttı…</w:t>
      </w:r>
      <w:r w:rsidR="001C7672" w:rsidRPr="00660CEB">
        <w:rPr>
          <w:rFonts w:ascii="Times New Roman" w:hAnsi="Times New Roman" w:cs="Times New Roman"/>
          <w:color w:val="000000" w:themeColor="text1"/>
          <w:sz w:val="24"/>
          <w:szCs w:val="24"/>
        </w:rPr>
        <w:t xml:space="preserve"> </w:t>
      </w:r>
      <w:r w:rsidR="00A30B92" w:rsidRPr="00660CEB">
        <w:rPr>
          <w:rFonts w:ascii="Times New Roman" w:hAnsi="Times New Roman" w:cs="Times New Roman"/>
          <w:color w:val="000000" w:themeColor="text1"/>
          <w:sz w:val="24"/>
          <w:szCs w:val="24"/>
        </w:rPr>
        <w:t xml:space="preserve">Dar ve sabit gelirli milyonlarca emekçinin </w:t>
      </w:r>
      <w:r w:rsidR="001C7672" w:rsidRPr="00660CEB">
        <w:rPr>
          <w:rFonts w:ascii="Times New Roman" w:hAnsi="Times New Roman" w:cs="Times New Roman"/>
          <w:color w:val="000000" w:themeColor="text1"/>
          <w:sz w:val="24"/>
          <w:szCs w:val="24"/>
        </w:rPr>
        <w:t>satın alma gücü, ücretlerdeki artışlara ve iyileştirmeler</w:t>
      </w:r>
      <w:r w:rsidR="00A87AF6" w:rsidRPr="00660CEB">
        <w:rPr>
          <w:rFonts w:ascii="Times New Roman" w:hAnsi="Times New Roman" w:cs="Times New Roman"/>
          <w:color w:val="000000" w:themeColor="text1"/>
          <w:sz w:val="24"/>
          <w:szCs w:val="24"/>
        </w:rPr>
        <w:t>e</w:t>
      </w:r>
      <w:r w:rsidR="001C7672" w:rsidRPr="00660CEB">
        <w:rPr>
          <w:rFonts w:ascii="Times New Roman" w:hAnsi="Times New Roman" w:cs="Times New Roman"/>
          <w:color w:val="000000" w:themeColor="text1"/>
          <w:sz w:val="24"/>
          <w:szCs w:val="24"/>
        </w:rPr>
        <w:t xml:space="preserve"> rağmen geriledi. </w:t>
      </w:r>
      <w:r w:rsidR="00A87AF6" w:rsidRPr="00660CEB">
        <w:rPr>
          <w:rFonts w:ascii="Times New Roman" w:hAnsi="Times New Roman" w:cs="Times New Roman"/>
          <w:color w:val="000000" w:themeColor="text1"/>
          <w:sz w:val="24"/>
          <w:szCs w:val="24"/>
        </w:rPr>
        <w:t xml:space="preserve">Asgari ücretin vergi dışı bırakılması fiyat artışının gölgesinde kaldı. </w:t>
      </w:r>
    </w:p>
    <w:p w:rsidR="00A87AF6" w:rsidRPr="00660CEB" w:rsidRDefault="00673C90" w:rsidP="004D7C74">
      <w:pPr>
        <w:spacing w:after="120" w:line="240" w:lineRule="auto"/>
        <w:jc w:val="both"/>
        <w:rPr>
          <w:rFonts w:ascii="Times New Roman" w:hAnsi="Times New Roman" w:cs="Times New Roman"/>
          <w:color w:val="000000" w:themeColor="text1"/>
          <w:sz w:val="24"/>
          <w:szCs w:val="24"/>
        </w:rPr>
      </w:pPr>
      <w:r w:rsidRPr="003A5FD8">
        <w:rPr>
          <w:rFonts w:ascii="Times New Roman" w:hAnsi="Times New Roman" w:cs="Times New Roman"/>
          <w:sz w:val="24"/>
          <w:szCs w:val="24"/>
        </w:rPr>
        <w:t xml:space="preserve">Ekmekten </w:t>
      </w:r>
      <w:r w:rsidR="004D7C74" w:rsidRPr="003A5FD8">
        <w:rPr>
          <w:rFonts w:ascii="Times New Roman" w:hAnsi="Times New Roman" w:cs="Times New Roman"/>
          <w:sz w:val="24"/>
          <w:szCs w:val="24"/>
        </w:rPr>
        <w:t xml:space="preserve">şekere, </w:t>
      </w:r>
      <w:r w:rsidR="003A5FD8" w:rsidRPr="003A5FD8">
        <w:rPr>
          <w:rFonts w:ascii="Times New Roman" w:hAnsi="Times New Roman" w:cs="Times New Roman"/>
          <w:sz w:val="24"/>
          <w:szCs w:val="24"/>
        </w:rPr>
        <w:t xml:space="preserve">etten süte, meyve ve sebzeye kadar </w:t>
      </w:r>
      <w:r w:rsidR="004D7C74" w:rsidRPr="003A5FD8">
        <w:rPr>
          <w:rFonts w:ascii="Times New Roman" w:hAnsi="Times New Roman" w:cs="Times New Roman"/>
          <w:sz w:val="24"/>
          <w:szCs w:val="24"/>
        </w:rPr>
        <w:t>tüm temel gıda ürünlerine</w:t>
      </w:r>
      <w:r w:rsidR="00A87AF6">
        <w:rPr>
          <w:rFonts w:ascii="Times New Roman" w:hAnsi="Times New Roman" w:cs="Times New Roman"/>
          <w:sz w:val="24"/>
          <w:szCs w:val="24"/>
        </w:rPr>
        <w:t xml:space="preserve"> </w:t>
      </w:r>
      <w:r w:rsidR="004D7C74" w:rsidRPr="003A5FD8">
        <w:rPr>
          <w:rFonts w:ascii="Times New Roman" w:hAnsi="Times New Roman" w:cs="Times New Roman"/>
          <w:sz w:val="24"/>
          <w:szCs w:val="24"/>
        </w:rPr>
        <w:t>yüzde yüz</w:t>
      </w:r>
      <w:r w:rsidR="003A5FD8" w:rsidRPr="003A5FD8">
        <w:rPr>
          <w:rFonts w:ascii="Times New Roman" w:hAnsi="Times New Roman" w:cs="Times New Roman"/>
          <w:sz w:val="24"/>
          <w:szCs w:val="24"/>
        </w:rPr>
        <w:t>ü aşan z</w:t>
      </w:r>
      <w:r w:rsidR="004D7C74" w:rsidRPr="003A5FD8">
        <w:rPr>
          <w:rFonts w:ascii="Times New Roman" w:hAnsi="Times New Roman" w:cs="Times New Roman"/>
          <w:sz w:val="24"/>
          <w:szCs w:val="24"/>
        </w:rPr>
        <w:t>amlar</w:t>
      </w:r>
      <w:r w:rsidR="00A87AF6">
        <w:rPr>
          <w:rFonts w:ascii="Times New Roman" w:hAnsi="Times New Roman" w:cs="Times New Roman"/>
          <w:sz w:val="24"/>
          <w:szCs w:val="24"/>
        </w:rPr>
        <w:t xml:space="preserve"> sonucunda </w:t>
      </w:r>
      <w:r w:rsidR="00A87AF6" w:rsidRPr="00660CEB">
        <w:rPr>
          <w:rFonts w:ascii="Times New Roman" w:hAnsi="Times New Roman" w:cs="Times New Roman"/>
          <w:color w:val="000000" w:themeColor="text1"/>
          <w:sz w:val="24"/>
          <w:szCs w:val="24"/>
        </w:rPr>
        <w:t xml:space="preserve">emekçilerin geçim şartları da daha da ağırlaştı. </w:t>
      </w:r>
    </w:p>
    <w:p w:rsidR="004D7C74" w:rsidRPr="00660CEB" w:rsidRDefault="004D7C74" w:rsidP="004D7C74">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Zam dalgası sadece gıda ürünleriyle sınırlı kalmadı…</w:t>
      </w:r>
    </w:p>
    <w:p w:rsidR="004D7C74" w:rsidRPr="00660CEB" w:rsidRDefault="004D7C74" w:rsidP="004D7C74">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Akaryakıttan doğal gaza, elektrikten suya; </w:t>
      </w:r>
      <w:r w:rsidR="00673C90" w:rsidRPr="00660CEB">
        <w:rPr>
          <w:rFonts w:ascii="Times New Roman" w:hAnsi="Times New Roman" w:cs="Times New Roman"/>
          <w:color w:val="000000" w:themeColor="text1"/>
          <w:sz w:val="24"/>
          <w:szCs w:val="24"/>
        </w:rPr>
        <w:t xml:space="preserve">ulaşıma </w:t>
      </w:r>
      <w:r w:rsidRPr="00660CEB">
        <w:rPr>
          <w:rFonts w:ascii="Times New Roman" w:hAnsi="Times New Roman" w:cs="Times New Roman"/>
          <w:color w:val="000000" w:themeColor="text1"/>
          <w:sz w:val="24"/>
          <w:szCs w:val="24"/>
        </w:rPr>
        <w:t>yani tüm temel hizmetlere gelen zamlar durmak bilmedi…</w:t>
      </w:r>
    </w:p>
    <w:p w:rsidR="004D7C74" w:rsidRPr="00660CEB" w:rsidRDefault="004D7C74"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Zamlar günden güne; kimi zaman saatten saate geldi. Dün bir olan bugün bir buçuk</w:t>
      </w:r>
      <w:r w:rsidR="004B7D32" w:rsidRPr="00660CEB">
        <w:rPr>
          <w:rFonts w:ascii="Times New Roman" w:hAnsi="Times New Roman" w:cs="Times New Roman"/>
          <w:color w:val="000000" w:themeColor="text1"/>
          <w:sz w:val="24"/>
          <w:szCs w:val="24"/>
        </w:rPr>
        <w:t xml:space="preserve"> oldu,</w:t>
      </w:r>
      <w:r w:rsidRPr="00660CEB">
        <w:rPr>
          <w:rFonts w:ascii="Times New Roman" w:hAnsi="Times New Roman" w:cs="Times New Roman"/>
          <w:color w:val="000000" w:themeColor="text1"/>
          <w:sz w:val="24"/>
          <w:szCs w:val="24"/>
        </w:rPr>
        <w:t xml:space="preserve"> sabah iki olan akşama </w:t>
      </w:r>
      <w:r w:rsidR="004B7D32" w:rsidRPr="00660CEB">
        <w:rPr>
          <w:rFonts w:ascii="Times New Roman" w:hAnsi="Times New Roman" w:cs="Times New Roman"/>
          <w:color w:val="000000" w:themeColor="text1"/>
          <w:sz w:val="24"/>
          <w:szCs w:val="24"/>
        </w:rPr>
        <w:t>üçe</w:t>
      </w:r>
      <w:r w:rsidRPr="00660CEB">
        <w:rPr>
          <w:rFonts w:ascii="Times New Roman" w:hAnsi="Times New Roman" w:cs="Times New Roman"/>
          <w:color w:val="000000" w:themeColor="text1"/>
          <w:sz w:val="24"/>
          <w:szCs w:val="24"/>
        </w:rPr>
        <w:t xml:space="preserve"> çıktı…</w:t>
      </w:r>
    </w:p>
    <w:p w:rsidR="004D6985" w:rsidRPr="000C4429" w:rsidRDefault="004D6985" w:rsidP="00577DBF">
      <w:pPr>
        <w:spacing w:after="120" w:line="240" w:lineRule="auto"/>
        <w:jc w:val="both"/>
        <w:rPr>
          <w:rFonts w:ascii="Times New Roman" w:hAnsi="Times New Roman" w:cs="Times New Roman"/>
          <w:color w:val="000000" w:themeColor="text1"/>
          <w:sz w:val="24"/>
          <w:szCs w:val="24"/>
        </w:rPr>
      </w:pPr>
      <w:r w:rsidRPr="000C4429">
        <w:rPr>
          <w:rFonts w:ascii="Times New Roman" w:hAnsi="Times New Roman" w:cs="Times New Roman"/>
          <w:color w:val="000000" w:themeColor="text1"/>
          <w:sz w:val="24"/>
          <w:szCs w:val="24"/>
        </w:rPr>
        <w:t>Bazı zincir marketler</w:t>
      </w:r>
      <w:r w:rsidR="008B351C" w:rsidRPr="000C4429">
        <w:rPr>
          <w:rFonts w:ascii="Times New Roman" w:hAnsi="Times New Roman" w:cs="Times New Roman"/>
          <w:color w:val="000000" w:themeColor="text1"/>
          <w:sz w:val="24"/>
          <w:szCs w:val="24"/>
        </w:rPr>
        <w:t>in</w:t>
      </w:r>
      <w:r w:rsidRPr="000C4429">
        <w:rPr>
          <w:rFonts w:ascii="Times New Roman" w:hAnsi="Times New Roman" w:cs="Times New Roman"/>
          <w:color w:val="000000" w:themeColor="text1"/>
          <w:sz w:val="24"/>
          <w:szCs w:val="24"/>
        </w:rPr>
        <w:t xml:space="preserve"> de fiyat artışlarına olumsuz yönde </w:t>
      </w:r>
      <w:r w:rsidR="008B351C" w:rsidRPr="000C4429">
        <w:rPr>
          <w:rFonts w:ascii="Times New Roman" w:hAnsi="Times New Roman" w:cs="Times New Roman"/>
          <w:color w:val="000000" w:themeColor="text1"/>
          <w:sz w:val="24"/>
          <w:szCs w:val="24"/>
        </w:rPr>
        <w:t>katkısı oldu…</w:t>
      </w:r>
    </w:p>
    <w:p w:rsidR="00784C1D" w:rsidRPr="00AC6460" w:rsidRDefault="00F86CF5" w:rsidP="00577DBF">
      <w:pPr>
        <w:spacing w:after="120" w:line="240" w:lineRule="auto"/>
        <w:jc w:val="both"/>
        <w:rPr>
          <w:rFonts w:ascii="Times New Roman" w:hAnsi="Times New Roman" w:cs="Times New Roman"/>
          <w:color w:val="000000" w:themeColor="text1"/>
          <w:sz w:val="24"/>
          <w:szCs w:val="24"/>
        </w:rPr>
      </w:pPr>
      <w:r w:rsidRPr="003A5FD8">
        <w:rPr>
          <w:rFonts w:ascii="Times New Roman" w:hAnsi="Times New Roman" w:cs="Times New Roman"/>
          <w:sz w:val="24"/>
          <w:szCs w:val="24"/>
        </w:rPr>
        <w:t>R</w:t>
      </w:r>
      <w:r w:rsidR="00784C1D" w:rsidRPr="003A5FD8">
        <w:rPr>
          <w:rFonts w:ascii="Times New Roman" w:hAnsi="Times New Roman" w:cs="Times New Roman"/>
          <w:sz w:val="24"/>
          <w:szCs w:val="24"/>
        </w:rPr>
        <w:t xml:space="preserve">esmi verilerle </w:t>
      </w:r>
      <w:r w:rsidRPr="003A5FD8">
        <w:rPr>
          <w:rFonts w:ascii="Times New Roman" w:hAnsi="Times New Roman" w:cs="Times New Roman"/>
          <w:sz w:val="24"/>
          <w:szCs w:val="24"/>
        </w:rPr>
        <w:t xml:space="preserve">yıllık </w:t>
      </w:r>
      <w:r w:rsidR="00784C1D" w:rsidRPr="003A5FD8">
        <w:rPr>
          <w:rFonts w:ascii="Times New Roman" w:hAnsi="Times New Roman" w:cs="Times New Roman"/>
          <w:sz w:val="24"/>
          <w:szCs w:val="24"/>
        </w:rPr>
        <w:t xml:space="preserve">yüzde </w:t>
      </w:r>
      <w:r w:rsidR="004D7C74" w:rsidRPr="003A5FD8">
        <w:rPr>
          <w:rFonts w:ascii="Times New Roman" w:hAnsi="Times New Roman" w:cs="Times New Roman"/>
          <w:sz w:val="24"/>
          <w:szCs w:val="24"/>
        </w:rPr>
        <w:t>6</w:t>
      </w:r>
      <w:r w:rsidR="00E55ADB" w:rsidRPr="003A5FD8">
        <w:rPr>
          <w:rFonts w:ascii="Times New Roman" w:hAnsi="Times New Roman" w:cs="Times New Roman"/>
          <w:sz w:val="24"/>
          <w:szCs w:val="24"/>
        </w:rPr>
        <w:t>1</w:t>
      </w:r>
      <w:r w:rsidR="004D7C74" w:rsidRPr="003A5FD8">
        <w:rPr>
          <w:rFonts w:ascii="Times New Roman" w:hAnsi="Times New Roman" w:cs="Times New Roman"/>
          <w:sz w:val="24"/>
          <w:szCs w:val="24"/>
        </w:rPr>
        <w:t>’i aşan</w:t>
      </w:r>
      <w:r w:rsidR="00784C1D" w:rsidRPr="003A5FD8">
        <w:rPr>
          <w:rFonts w:ascii="Times New Roman" w:hAnsi="Times New Roman" w:cs="Times New Roman"/>
          <w:sz w:val="24"/>
          <w:szCs w:val="24"/>
        </w:rPr>
        <w:t xml:space="preserve"> enflasyon karşısında</w:t>
      </w:r>
      <w:r w:rsidR="003A5FD8">
        <w:rPr>
          <w:rFonts w:ascii="Times New Roman" w:hAnsi="Times New Roman" w:cs="Times New Roman"/>
          <w:sz w:val="24"/>
          <w:szCs w:val="24"/>
        </w:rPr>
        <w:t>;</w:t>
      </w:r>
      <w:r w:rsidR="00784C1D" w:rsidRPr="003A5FD8">
        <w:rPr>
          <w:rFonts w:ascii="Times New Roman" w:hAnsi="Times New Roman" w:cs="Times New Roman"/>
          <w:sz w:val="24"/>
          <w:szCs w:val="24"/>
        </w:rPr>
        <w:t xml:space="preserve"> </w:t>
      </w:r>
      <w:r w:rsidR="007847A7" w:rsidRPr="003A5FD8">
        <w:rPr>
          <w:rFonts w:ascii="Times New Roman" w:hAnsi="Times New Roman" w:cs="Times New Roman"/>
          <w:sz w:val="24"/>
          <w:szCs w:val="24"/>
        </w:rPr>
        <w:t xml:space="preserve">işçinin, </w:t>
      </w:r>
      <w:r w:rsidR="003A5FD8">
        <w:rPr>
          <w:rFonts w:ascii="Times New Roman" w:hAnsi="Times New Roman" w:cs="Times New Roman"/>
          <w:sz w:val="24"/>
          <w:szCs w:val="24"/>
        </w:rPr>
        <w:t xml:space="preserve">emeklinin, </w:t>
      </w:r>
      <w:r w:rsidR="007847A7" w:rsidRPr="003A5FD8">
        <w:rPr>
          <w:rFonts w:ascii="Times New Roman" w:hAnsi="Times New Roman" w:cs="Times New Roman"/>
          <w:sz w:val="24"/>
          <w:szCs w:val="24"/>
        </w:rPr>
        <w:t>çiftçinin</w:t>
      </w:r>
      <w:r w:rsidR="00436543" w:rsidRPr="003A5FD8">
        <w:rPr>
          <w:rFonts w:ascii="Times New Roman" w:hAnsi="Times New Roman" w:cs="Times New Roman"/>
          <w:sz w:val="24"/>
          <w:szCs w:val="24"/>
        </w:rPr>
        <w:t xml:space="preserve">, esnafın </w:t>
      </w:r>
      <w:r w:rsidR="003A5FD8">
        <w:rPr>
          <w:rFonts w:ascii="Times New Roman" w:hAnsi="Times New Roman" w:cs="Times New Roman"/>
          <w:sz w:val="24"/>
          <w:szCs w:val="24"/>
        </w:rPr>
        <w:t xml:space="preserve">yani toplumun üreten kesimlerinin </w:t>
      </w:r>
      <w:r w:rsidR="00784C1D" w:rsidRPr="003A5FD8">
        <w:rPr>
          <w:rFonts w:ascii="Times New Roman" w:hAnsi="Times New Roman" w:cs="Times New Roman"/>
          <w:sz w:val="24"/>
          <w:szCs w:val="24"/>
        </w:rPr>
        <w:t>eline geçen gelirin büyük bölümü temel harcamalar</w:t>
      </w:r>
      <w:r w:rsidR="00456367" w:rsidRPr="003A5FD8">
        <w:rPr>
          <w:rFonts w:ascii="Times New Roman" w:hAnsi="Times New Roman" w:cs="Times New Roman"/>
          <w:sz w:val="24"/>
          <w:szCs w:val="24"/>
        </w:rPr>
        <w:t>ın</w:t>
      </w:r>
      <w:r w:rsidR="00784C1D" w:rsidRPr="003A5FD8">
        <w:rPr>
          <w:rFonts w:ascii="Times New Roman" w:hAnsi="Times New Roman" w:cs="Times New Roman"/>
          <w:sz w:val="24"/>
          <w:szCs w:val="24"/>
        </w:rPr>
        <w:t xml:space="preserve">a </w:t>
      </w:r>
      <w:r w:rsidR="00A87AF6" w:rsidRPr="00AC6460">
        <w:rPr>
          <w:rFonts w:ascii="Times New Roman" w:hAnsi="Times New Roman" w:cs="Times New Roman"/>
          <w:color w:val="000000" w:themeColor="text1"/>
          <w:sz w:val="24"/>
          <w:szCs w:val="24"/>
        </w:rPr>
        <w:t xml:space="preserve">bile yetmez oldu. </w:t>
      </w:r>
    </w:p>
    <w:p w:rsidR="00EE4F6D" w:rsidRPr="00AC6460" w:rsidRDefault="0045763C" w:rsidP="00577DBF">
      <w:pPr>
        <w:spacing w:after="120" w:line="240" w:lineRule="auto"/>
        <w:jc w:val="both"/>
        <w:rPr>
          <w:rFonts w:ascii="Times New Roman" w:hAnsi="Times New Roman" w:cs="Times New Roman"/>
          <w:color w:val="000000" w:themeColor="text1"/>
          <w:sz w:val="24"/>
          <w:szCs w:val="24"/>
        </w:rPr>
      </w:pPr>
      <w:r w:rsidRPr="00AC6460">
        <w:rPr>
          <w:rFonts w:ascii="Times New Roman" w:hAnsi="Times New Roman" w:cs="Times New Roman"/>
          <w:color w:val="000000" w:themeColor="text1"/>
          <w:sz w:val="24"/>
          <w:szCs w:val="24"/>
        </w:rPr>
        <w:t xml:space="preserve">Yani emekçiler </w:t>
      </w:r>
      <w:r w:rsidR="00EE4F6D" w:rsidRPr="00AC6460">
        <w:rPr>
          <w:rFonts w:ascii="Times New Roman" w:hAnsi="Times New Roman" w:cs="Times New Roman"/>
          <w:color w:val="000000" w:themeColor="text1"/>
          <w:sz w:val="24"/>
          <w:szCs w:val="24"/>
        </w:rPr>
        <w:t>sadece ve sadece hayat</w:t>
      </w:r>
      <w:r w:rsidR="00A87AF6" w:rsidRPr="00AC6460">
        <w:rPr>
          <w:rFonts w:ascii="Times New Roman" w:hAnsi="Times New Roman" w:cs="Times New Roman"/>
          <w:color w:val="000000" w:themeColor="text1"/>
          <w:sz w:val="24"/>
          <w:szCs w:val="24"/>
        </w:rPr>
        <w:t xml:space="preserve">a tutunmaya </w:t>
      </w:r>
      <w:r w:rsidR="00456367" w:rsidRPr="00AC6460">
        <w:rPr>
          <w:rFonts w:ascii="Times New Roman" w:hAnsi="Times New Roman" w:cs="Times New Roman"/>
          <w:color w:val="000000" w:themeColor="text1"/>
          <w:sz w:val="24"/>
          <w:szCs w:val="24"/>
        </w:rPr>
        <w:t xml:space="preserve">çalıştı… </w:t>
      </w:r>
    </w:p>
    <w:p w:rsidR="00784C1D" w:rsidRPr="00660CEB" w:rsidRDefault="00A87AF6" w:rsidP="00577DBF">
      <w:pPr>
        <w:spacing w:after="120" w:line="240" w:lineRule="auto"/>
        <w:jc w:val="both"/>
        <w:rPr>
          <w:rFonts w:ascii="Times New Roman" w:hAnsi="Times New Roman" w:cs="Times New Roman"/>
          <w:color w:val="000000" w:themeColor="text1"/>
          <w:sz w:val="24"/>
          <w:szCs w:val="24"/>
        </w:rPr>
      </w:pPr>
      <w:r w:rsidRPr="00AC6460">
        <w:rPr>
          <w:rFonts w:ascii="Times New Roman" w:hAnsi="Times New Roman" w:cs="Times New Roman"/>
          <w:color w:val="000000" w:themeColor="text1"/>
          <w:sz w:val="24"/>
          <w:szCs w:val="24"/>
        </w:rPr>
        <w:t>A</w:t>
      </w:r>
      <w:r w:rsidR="00784C1D" w:rsidRPr="00AC6460">
        <w:rPr>
          <w:rFonts w:ascii="Times New Roman" w:hAnsi="Times New Roman" w:cs="Times New Roman"/>
          <w:color w:val="000000" w:themeColor="text1"/>
          <w:sz w:val="24"/>
          <w:szCs w:val="24"/>
        </w:rPr>
        <w:t xml:space="preserve">deta bir zam sağanağı altında kalan </w:t>
      </w:r>
      <w:r w:rsidRPr="00AC6460">
        <w:rPr>
          <w:rFonts w:ascii="Times New Roman" w:hAnsi="Times New Roman" w:cs="Times New Roman"/>
          <w:color w:val="000000" w:themeColor="text1"/>
          <w:sz w:val="24"/>
          <w:szCs w:val="24"/>
        </w:rPr>
        <w:t xml:space="preserve">ücretli çalışanların </w:t>
      </w:r>
      <w:r w:rsidR="00456367" w:rsidRPr="00AC6460">
        <w:rPr>
          <w:rFonts w:ascii="Times New Roman" w:hAnsi="Times New Roman" w:cs="Times New Roman"/>
          <w:color w:val="000000" w:themeColor="text1"/>
          <w:sz w:val="24"/>
          <w:szCs w:val="24"/>
        </w:rPr>
        <w:t xml:space="preserve">çok sınırlı </w:t>
      </w:r>
      <w:r w:rsidR="00784C1D" w:rsidRPr="00AC6460">
        <w:rPr>
          <w:rFonts w:ascii="Times New Roman" w:hAnsi="Times New Roman" w:cs="Times New Roman"/>
          <w:color w:val="000000" w:themeColor="text1"/>
          <w:sz w:val="24"/>
          <w:szCs w:val="24"/>
        </w:rPr>
        <w:t>bir bölümü</w:t>
      </w:r>
      <w:r w:rsidR="00D9173A" w:rsidRPr="00AC6460">
        <w:rPr>
          <w:rFonts w:ascii="Times New Roman" w:hAnsi="Times New Roman" w:cs="Times New Roman"/>
          <w:color w:val="000000" w:themeColor="text1"/>
          <w:sz w:val="24"/>
          <w:szCs w:val="24"/>
        </w:rPr>
        <w:t xml:space="preserve"> sendikaları sayesinde ayakta kaldı. K</w:t>
      </w:r>
      <w:r w:rsidR="00784C1D" w:rsidRPr="00AC6460">
        <w:rPr>
          <w:rFonts w:ascii="Times New Roman" w:hAnsi="Times New Roman" w:cs="Times New Roman"/>
          <w:color w:val="000000" w:themeColor="text1"/>
          <w:sz w:val="24"/>
          <w:szCs w:val="24"/>
        </w:rPr>
        <w:t xml:space="preserve">oruyucu şemsiyeleri olan sendikal örgütlülük çatısı altında kendilerini </w:t>
      </w:r>
      <w:r w:rsidR="00784C1D" w:rsidRPr="00660CEB">
        <w:rPr>
          <w:rFonts w:ascii="Times New Roman" w:hAnsi="Times New Roman" w:cs="Times New Roman"/>
          <w:color w:val="000000" w:themeColor="text1"/>
          <w:sz w:val="24"/>
          <w:szCs w:val="24"/>
        </w:rPr>
        <w:t>kısmen</w:t>
      </w:r>
      <w:r w:rsidR="00456367" w:rsidRPr="00660CEB">
        <w:rPr>
          <w:rFonts w:ascii="Times New Roman" w:hAnsi="Times New Roman" w:cs="Times New Roman"/>
          <w:color w:val="000000" w:themeColor="text1"/>
          <w:sz w:val="24"/>
          <w:szCs w:val="24"/>
        </w:rPr>
        <w:t xml:space="preserve"> koruya</w:t>
      </w:r>
      <w:r w:rsidR="0051298D" w:rsidRPr="00660CEB">
        <w:rPr>
          <w:rFonts w:ascii="Times New Roman" w:hAnsi="Times New Roman" w:cs="Times New Roman"/>
          <w:color w:val="000000" w:themeColor="text1"/>
          <w:sz w:val="24"/>
          <w:szCs w:val="24"/>
        </w:rPr>
        <w:t>bildi…</w:t>
      </w:r>
    </w:p>
    <w:p w:rsidR="006A517B" w:rsidRPr="003A39E0" w:rsidRDefault="003B406A" w:rsidP="006A517B">
      <w:pPr>
        <w:spacing w:after="120" w:line="240" w:lineRule="auto"/>
        <w:jc w:val="both"/>
        <w:rPr>
          <w:rFonts w:ascii="Times New Roman" w:hAnsi="Times New Roman" w:cs="Times New Roman"/>
          <w:sz w:val="24"/>
          <w:szCs w:val="24"/>
        </w:rPr>
      </w:pPr>
      <w:r w:rsidRPr="00660CEB">
        <w:rPr>
          <w:rFonts w:ascii="Times New Roman" w:hAnsi="Times New Roman" w:cs="Times New Roman"/>
          <w:color w:val="000000" w:themeColor="text1"/>
          <w:sz w:val="24"/>
          <w:szCs w:val="24"/>
        </w:rPr>
        <w:t>Sendikal koruma kapsamında olmayanlar</w:t>
      </w:r>
      <w:r w:rsidR="00456367" w:rsidRPr="00660CEB">
        <w:rPr>
          <w:rFonts w:ascii="Times New Roman" w:hAnsi="Times New Roman" w:cs="Times New Roman"/>
          <w:color w:val="000000" w:themeColor="text1"/>
          <w:sz w:val="24"/>
          <w:szCs w:val="24"/>
        </w:rPr>
        <w:t xml:space="preserve">ın örgütlenme mücadelesi </w:t>
      </w:r>
      <w:r w:rsidR="00D9173A" w:rsidRPr="00660CEB">
        <w:rPr>
          <w:rFonts w:ascii="Times New Roman" w:hAnsi="Times New Roman" w:cs="Times New Roman"/>
          <w:color w:val="000000" w:themeColor="text1"/>
          <w:sz w:val="24"/>
          <w:szCs w:val="24"/>
        </w:rPr>
        <w:t xml:space="preserve">ise </w:t>
      </w:r>
      <w:r w:rsidR="004158EA">
        <w:rPr>
          <w:rFonts w:ascii="Times New Roman" w:hAnsi="Times New Roman" w:cs="Times New Roman"/>
          <w:color w:val="000000" w:themeColor="text1"/>
          <w:sz w:val="24"/>
          <w:szCs w:val="24"/>
        </w:rPr>
        <w:t>bu dönemde hız kazandı.</w:t>
      </w:r>
    </w:p>
    <w:p w:rsidR="003B406A" w:rsidRPr="00660CEB" w:rsidRDefault="00456367"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Bu gelişmeler, </w:t>
      </w:r>
      <w:r w:rsidR="003B406A" w:rsidRPr="00660CEB">
        <w:rPr>
          <w:rFonts w:ascii="Times New Roman" w:hAnsi="Times New Roman" w:cs="Times New Roman"/>
          <w:color w:val="000000" w:themeColor="text1"/>
          <w:sz w:val="24"/>
          <w:szCs w:val="24"/>
        </w:rPr>
        <w:t>kamunun istihdamın sağlayıcısı ve düzenleyicisi olarak önemini bir kez daha gözler önüne serdi</w:t>
      </w:r>
      <w:r w:rsidR="0045763C" w:rsidRPr="00660CEB">
        <w:rPr>
          <w:rFonts w:ascii="Times New Roman" w:hAnsi="Times New Roman" w:cs="Times New Roman"/>
          <w:color w:val="000000" w:themeColor="text1"/>
          <w:sz w:val="24"/>
          <w:szCs w:val="24"/>
        </w:rPr>
        <w:t>…</w:t>
      </w:r>
    </w:p>
    <w:p w:rsidR="00DA1B03" w:rsidRPr="00660CEB" w:rsidRDefault="00D9173A"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Bu dönemde, k</w:t>
      </w:r>
      <w:r w:rsidR="00DA1B03" w:rsidRPr="00660CEB">
        <w:rPr>
          <w:rFonts w:ascii="Times New Roman" w:hAnsi="Times New Roman" w:cs="Times New Roman"/>
          <w:color w:val="000000" w:themeColor="text1"/>
          <w:sz w:val="24"/>
          <w:szCs w:val="24"/>
        </w:rPr>
        <w:t>ayıt</w:t>
      </w:r>
      <w:r w:rsidRPr="00660CEB">
        <w:rPr>
          <w:rFonts w:ascii="Times New Roman" w:hAnsi="Times New Roman" w:cs="Times New Roman"/>
          <w:color w:val="000000" w:themeColor="text1"/>
          <w:sz w:val="24"/>
          <w:szCs w:val="24"/>
        </w:rPr>
        <w:t xml:space="preserve"> </w:t>
      </w:r>
      <w:r w:rsidR="00DA1B03" w:rsidRPr="00660CEB">
        <w:rPr>
          <w:rFonts w:ascii="Times New Roman" w:hAnsi="Times New Roman" w:cs="Times New Roman"/>
          <w:color w:val="000000" w:themeColor="text1"/>
          <w:sz w:val="24"/>
          <w:szCs w:val="24"/>
        </w:rPr>
        <w:t>dışı istihdamın</w:t>
      </w:r>
      <w:r w:rsidRPr="00660CEB">
        <w:rPr>
          <w:rFonts w:ascii="Times New Roman" w:hAnsi="Times New Roman" w:cs="Times New Roman"/>
          <w:color w:val="000000" w:themeColor="text1"/>
          <w:sz w:val="24"/>
          <w:szCs w:val="24"/>
        </w:rPr>
        <w:t xml:space="preserve"> ve </w:t>
      </w:r>
      <w:r w:rsidR="00DA1B03" w:rsidRPr="00660CEB">
        <w:rPr>
          <w:rFonts w:ascii="Times New Roman" w:hAnsi="Times New Roman" w:cs="Times New Roman"/>
          <w:color w:val="000000" w:themeColor="text1"/>
          <w:sz w:val="24"/>
          <w:szCs w:val="24"/>
        </w:rPr>
        <w:t>ucuz emeğe dayalı göçmen işçiliğin yakı</w:t>
      </w:r>
      <w:r w:rsidR="008D3BB2">
        <w:rPr>
          <w:rFonts w:ascii="Times New Roman" w:hAnsi="Times New Roman" w:cs="Times New Roman"/>
          <w:color w:val="000000" w:themeColor="text1"/>
          <w:sz w:val="24"/>
          <w:szCs w:val="24"/>
        </w:rPr>
        <w:t xml:space="preserve">cı etkileri daha görünür oldu. </w:t>
      </w:r>
      <w:r w:rsidR="008D3BB2" w:rsidRPr="000C4429">
        <w:rPr>
          <w:rFonts w:ascii="Times New Roman" w:hAnsi="Times New Roman" w:cs="Times New Roman"/>
          <w:color w:val="000000" w:themeColor="text1"/>
          <w:sz w:val="24"/>
          <w:szCs w:val="24"/>
        </w:rPr>
        <w:t>Uluslararası Sendikalar Konfederasyonu (ITUC), 2022’de en fazla korunması gerekenlerin</w:t>
      </w:r>
      <w:r w:rsidR="004D48A2" w:rsidRPr="000C4429">
        <w:rPr>
          <w:rFonts w:ascii="Times New Roman" w:hAnsi="Times New Roman" w:cs="Times New Roman"/>
          <w:color w:val="000000" w:themeColor="text1"/>
          <w:sz w:val="24"/>
          <w:szCs w:val="24"/>
        </w:rPr>
        <w:t>,</w:t>
      </w:r>
      <w:r w:rsidR="008D3BB2" w:rsidRPr="000C4429">
        <w:rPr>
          <w:rFonts w:ascii="Times New Roman" w:hAnsi="Times New Roman" w:cs="Times New Roman"/>
          <w:color w:val="000000" w:themeColor="text1"/>
          <w:sz w:val="24"/>
          <w:szCs w:val="24"/>
        </w:rPr>
        <w:t xml:space="preserve"> Covid-19 Salgınından</w:t>
      </w:r>
      <w:r w:rsidR="004D48A2" w:rsidRPr="000C4429">
        <w:rPr>
          <w:rFonts w:ascii="Times New Roman" w:hAnsi="Times New Roman" w:cs="Times New Roman"/>
          <w:color w:val="000000" w:themeColor="text1"/>
          <w:sz w:val="24"/>
          <w:szCs w:val="24"/>
        </w:rPr>
        <w:t xml:space="preserve"> ve dünyadaki ekonomik sorunlardan</w:t>
      </w:r>
      <w:r w:rsidR="008D3BB2" w:rsidRPr="000C4429">
        <w:rPr>
          <w:rFonts w:ascii="Times New Roman" w:hAnsi="Times New Roman" w:cs="Times New Roman"/>
          <w:color w:val="000000" w:themeColor="text1"/>
          <w:sz w:val="24"/>
          <w:szCs w:val="24"/>
        </w:rPr>
        <w:t xml:space="preserve"> en kötü şekilde etkilenen kadınlar, gençler, çocuklar ve göçmenler olduğunu vurgula</w:t>
      </w:r>
      <w:r w:rsidR="004D48A2" w:rsidRPr="000C4429">
        <w:rPr>
          <w:rFonts w:ascii="Times New Roman" w:hAnsi="Times New Roman" w:cs="Times New Roman"/>
          <w:color w:val="000000" w:themeColor="text1"/>
          <w:sz w:val="24"/>
          <w:szCs w:val="24"/>
        </w:rPr>
        <w:t>dı</w:t>
      </w:r>
      <w:r w:rsidR="006A517B" w:rsidRPr="000C4429">
        <w:rPr>
          <w:rFonts w:ascii="Times New Roman" w:hAnsi="Times New Roman" w:cs="Times New Roman"/>
          <w:color w:val="000000" w:themeColor="text1"/>
          <w:sz w:val="24"/>
          <w:szCs w:val="24"/>
        </w:rPr>
        <w:t>…</w:t>
      </w:r>
    </w:p>
    <w:p w:rsidR="003B406A" w:rsidRDefault="003B406A" w:rsidP="00577DBF">
      <w:pPr>
        <w:spacing w:after="120" w:line="240" w:lineRule="auto"/>
        <w:jc w:val="both"/>
        <w:rPr>
          <w:rFonts w:ascii="Times New Roman" w:hAnsi="Times New Roman" w:cs="Times New Roman"/>
          <w:sz w:val="24"/>
          <w:szCs w:val="24"/>
        </w:rPr>
      </w:pPr>
      <w:r w:rsidRPr="00660CEB">
        <w:rPr>
          <w:rFonts w:ascii="Times New Roman" w:hAnsi="Times New Roman" w:cs="Times New Roman"/>
          <w:color w:val="000000" w:themeColor="text1"/>
          <w:sz w:val="24"/>
          <w:szCs w:val="24"/>
        </w:rPr>
        <w:t>Ortaya çıkan enflasyon ve zam sağanağından daha fazla korunabilenler</w:t>
      </w:r>
      <w:r w:rsidR="0045763C" w:rsidRPr="00660CEB">
        <w:rPr>
          <w:rFonts w:ascii="Times New Roman" w:hAnsi="Times New Roman" w:cs="Times New Roman"/>
          <w:color w:val="000000" w:themeColor="text1"/>
          <w:sz w:val="24"/>
          <w:szCs w:val="24"/>
        </w:rPr>
        <w:t xml:space="preserve"> çoğunlukla</w:t>
      </w:r>
      <w:r w:rsidR="00F80806" w:rsidRPr="00660CEB">
        <w:rPr>
          <w:rFonts w:ascii="Times New Roman" w:hAnsi="Times New Roman" w:cs="Times New Roman"/>
          <w:color w:val="000000" w:themeColor="text1"/>
          <w:sz w:val="24"/>
          <w:szCs w:val="24"/>
        </w:rPr>
        <w:t xml:space="preserve"> sendikalı </w:t>
      </w:r>
      <w:r w:rsidR="00D9173A" w:rsidRPr="00660CEB">
        <w:rPr>
          <w:rFonts w:ascii="Times New Roman" w:hAnsi="Times New Roman" w:cs="Times New Roman"/>
          <w:color w:val="000000" w:themeColor="text1"/>
          <w:sz w:val="24"/>
          <w:szCs w:val="24"/>
        </w:rPr>
        <w:t>i</w:t>
      </w:r>
      <w:r w:rsidRPr="00660CEB">
        <w:rPr>
          <w:rFonts w:ascii="Times New Roman" w:hAnsi="Times New Roman" w:cs="Times New Roman"/>
          <w:color w:val="000000" w:themeColor="text1"/>
          <w:sz w:val="24"/>
          <w:szCs w:val="24"/>
        </w:rPr>
        <w:t>şçiler</w:t>
      </w:r>
      <w:r w:rsidR="00D9173A" w:rsidRPr="00660CEB">
        <w:rPr>
          <w:rFonts w:ascii="Times New Roman" w:hAnsi="Times New Roman" w:cs="Times New Roman"/>
          <w:color w:val="000000" w:themeColor="text1"/>
          <w:sz w:val="24"/>
          <w:szCs w:val="24"/>
        </w:rPr>
        <w:t xml:space="preserve"> oldu. </w:t>
      </w:r>
      <w:r w:rsidR="00456367">
        <w:rPr>
          <w:rFonts w:ascii="Times New Roman" w:hAnsi="Times New Roman" w:cs="Times New Roman"/>
          <w:sz w:val="24"/>
          <w:szCs w:val="24"/>
        </w:rPr>
        <w:t>Çalışma ve yaşama şartları örnek alındı</w:t>
      </w:r>
      <w:r w:rsidR="00660CEB">
        <w:rPr>
          <w:rFonts w:ascii="Times New Roman" w:hAnsi="Times New Roman" w:cs="Times New Roman"/>
          <w:sz w:val="24"/>
          <w:szCs w:val="24"/>
        </w:rPr>
        <w:t xml:space="preserve">. </w:t>
      </w:r>
      <w:r w:rsidR="00DA1B03">
        <w:rPr>
          <w:rFonts w:ascii="Times New Roman" w:hAnsi="Times New Roman" w:cs="Times New Roman"/>
          <w:sz w:val="24"/>
          <w:szCs w:val="24"/>
        </w:rPr>
        <w:t>Ancak güvencesiz, örgütsüz/sendikasız işçiler</w:t>
      </w:r>
      <w:r w:rsidR="00D9173A">
        <w:rPr>
          <w:rFonts w:ascii="Times New Roman" w:hAnsi="Times New Roman" w:cs="Times New Roman"/>
          <w:sz w:val="24"/>
          <w:szCs w:val="24"/>
        </w:rPr>
        <w:t xml:space="preserve"> </w:t>
      </w:r>
      <w:r w:rsidR="00DA1B03">
        <w:rPr>
          <w:rFonts w:ascii="Times New Roman" w:hAnsi="Times New Roman" w:cs="Times New Roman"/>
          <w:sz w:val="24"/>
          <w:szCs w:val="24"/>
        </w:rPr>
        <w:t>b</w:t>
      </w:r>
      <w:r>
        <w:rPr>
          <w:rFonts w:ascii="Times New Roman" w:hAnsi="Times New Roman" w:cs="Times New Roman"/>
          <w:sz w:val="24"/>
          <w:szCs w:val="24"/>
        </w:rPr>
        <w:t xml:space="preserve">u </w:t>
      </w:r>
      <w:r w:rsidR="00DA1B03">
        <w:rPr>
          <w:rFonts w:ascii="Times New Roman" w:hAnsi="Times New Roman" w:cs="Times New Roman"/>
          <w:sz w:val="24"/>
          <w:szCs w:val="24"/>
        </w:rPr>
        <w:t xml:space="preserve">kriz ortamından </w:t>
      </w:r>
      <w:r>
        <w:rPr>
          <w:rFonts w:ascii="Times New Roman" w:hAnsi="Times New Roman" w:cs="Times New Roman"/>
          <w:sz w:val="24"/>
          <w:szCs w:val="24"/>
        </w:rPr>
        <w:t>sert biçimde etkilen</w:t>
      </w:r>
      <w:r w:rsidR="00DA1B03">
        <w:rPr>
          <w:rFonts w:ascii="Times New Roman" w:hAnsi="Times New Roman" w:cs="Times New Roman"/>
          <w:sz w:val="24"/>
          <w:szCs w:val="24"/>
        </w:rPr>
        <w:t xml:space="preserve">di. </w:t>
      </w:r>
      <w:r>
        <w:rPr>
          <w:rFonts w:ascii="Times New Roman" w:hAnsi="Times New Roman" w:cs="Times New Roman"/>
          <w:sz w:val="24"/>
          <w:szCs w:val="24"/>
        </w:rPr>
        <w:t xml:space="preserve"> </w:t>
      </w:r>
    </w:p>
    <w:p w:rsidR="00B83E0E" w:rsidRPr="00660CEB" w:rsidRDefault="00B83E0E"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Bu gelişmeler sendikaların </w:t>
      </w:r>
      <w:r w:rsidR="00D9173A" w:rsidRPr="00660CEB">
        <w:rPr>
          <w:rFonts w:ascii="Times New Roman" w:hAnsi="Times New Roman" w:cs="Times New Roman"/>
          <w:color w:val="000000" w:themeColor="text1"/>
          <w:sz w:val="24"/>
          <w:szCs w:val="24"/>
        </w:rPr>
        <w:t xml:space="preserve">önemini, </w:t>
      </w:r>
      <w:r w:rsidRPr="00660CEB">
        <w:rPr>
          <w:rFonts w:ascii="Times New Roman" w:hAnsi="Times New Roman" w:cs="Times New Roman"/>
          <w:color w:val="000000" w:themeColor="text1"/>
          <w:sz w:val="24"/>
          <w:szCs w:val="24"/>
        </w:rPr>
        <w:t>verdiği örgütlenme mücadelesinin ne derece yerinde olduğunu da gözler önüne serdi</w:t>
      </w:r>
      <w:r w:rsidR="0045763C" w:rsidRPr="00660CEB">
        <w:rPr>
          <w:rFonts w:ascii="Times New Roman" w:hAnsi="Times New Roman" w:cs="Times New Roman"/>
          <w:color w:val="000000" w:themeColor="text1"/>
          <w:sz w:val="24"/>
          <w:szCs w:val="24"/>
        </w:rPr>
        <w:t>…</w:t>
      </w:r>
    </w:p>
    <w:p w:rsidR="00DA1B03" w:rsidRPr="00660CEB" w:rsidRDefault="00D9173A"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lastRenderedPageBreak/>
        <w:t>Hem kamu</w:t>
      </w:r>
      <w:r w:rsidR="00DA1B03" w:rsidRPr="00660CEB">
        <w:rPr>
          <w:rFonts w:ascii="Times New Roman" w:hAnsi="Times New Roman" w:cs="Times New Roman"/>
          <w:color w:val="000000" w:themeColor="text1"/>
          <w:sz w:val="24"/>
          <w:szCs w:val="24"/>
        </w:rPr>
        <w:t xml:space="preserve">da hem özel sektörde, Türk-İş ile üye sendikaları örgütlü ve güvenceli bir gelecek için mücadeleyi bu olumsuz </w:t>
      </w:r>
      <w:r w:rsidRPr="00660CEB">
        <w:rPr>
          <w:rFonts w:ascii="Times New Roman" w:hAnsi="Times New Roman" w:cs="Times New Roman"/>
          <w:color w:val="000000" w:themeColor="text1"/>
          <w:sz w:val="24"/>
          <w:szCs w:val="24"/>
        </w:rPr>
        <w:t xml:space="preserve">şartlara rağmen </w:t>
      </w:r>
      <w:r w:rsidR="00DA1B03" w:rsidRPr="00660CEB">
        <w:rPr>
          <w:rFonts w:ascii="Times New Roman" w:hAnsi="Times New Roman" w:cs="Times New Roman"/>
          <w:color w:val="000000" w:themeColor="text1"/>
          <w:sz w:val="24"/>
          <w:szCs w:val="24"/>
        </w:rPr>
        <w:t xml:space="preserve">daha da </w:t>
      </w:r>
      <w:r w:rsidRPr="00660CEB">
        <w:rPr>
          <w:rFonts w:ascii="Times New Roman" w:hAnsi="Times New Roman" w:cs="Times New Roman"/>
          <w:color w:val="000000" w:themeColor="text1"/>
          <w:sz w:val="24"/>
          <w:szCs w:val="24"/>
        </w:rPr>
        <w:t xml:space="preserve">ileriye taşıdı. </w:t>
      </w:r>
    </w:p>
    <w:p w:rsidR="00B83E0E" w:rsidRPr="00660CEB" w:rsidRDefault="00B83E0E"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Sendikal örgütlenmenin önemi iyi günde değil kötü günde daha belirgin hale geldi</w:t>
      </w:r>
      <w:r w:rsidR="0045763C" w:rsidRPr="00660CEB">
        <w:rPr>
          <w:rFonts w:ascii="Times New Roman" w:hAnsi="Times New Roman" w:cs="Times New Roman"/>
          <w:color w:val="000000" w:themeColor="text1"/>
          <w:sz w:val="24"/>
          <w:szCs w:val="24"/>
        </w:rPr>
        <w:t>…</w:t>
      </w:r>
    </w:p>
    <w:p w:rsidR="00F80806" w:rsidRPr="00660CEB" w:rsidRDefault="00F80806"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Sendikal örgütlenmenin güvence, sendikal örgütlenmenin fırtınalı günde emekçinin sığınacağı liman olduğu bir kez daha anlaşıldı</w:t>
      </w:r>
      <w:r w:rsidR="0045763C" w:rsidRPr="00660CEB">
        <w:rPr>
          <w:rFonts w:ascii="Times New Roman" w:hAnsi="Times New Roman" w:cs="Times New Roman"/>
          <w:color w:val="000000" w:themeColor="text1"/>
          <w:sz w:val="24"/>
          <w:szCs w:val="24"/>
        </w:rPr>
        <w:t>…</w:t>
      </w:r>
    </w:p>
    <w:p w:rsidR="00F80806" w:rsidRPr="00660CEB" w:rsidRDefault="00D929D0"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Sendikal örgütlenme olmadan, hak arama mücadelelerinin </w:t>
      </w:r>
      <w:r w:rsidR="00DA1B03" w:rsidRPr="00660CEB">
        <w:rPr>
          <w:rFonts w:ascii="Times New Roman" w:hAnsi="Times New Roman" w:cs="Times New Roman"/>
          <w:color w:val="000000" w:themeColor="text1"/>
          <w:sz w:val="24"/>
          <w:szCs w:val="24"/>
        </w:rPr>
        <w:t xml:space="preserve">başarılı olamayacağı </w:t>
      </w:r>
      <w:r w:rsidR="00BF443A" w:rsidRPr="00660CEB">
        <w:rPr>
          <w:rFonts w:ascii="Times New Roman" w:hAnsi="Times New Roman" w:cs="Times New Roman"/>
          <w:color w:val="000000" w:themeColor="text1"/>
          <w:sz w:val="24"/>
          <w:szCs w:val="24"/>
        </w:rPr>
        <w:t>görüldü…</w:t>
      </w:r>
    </w:p>
    <w:p w:rsidR="00BF443A" w:rsidRPr="00660CEB" w:rsidRDefault="00BF443A" w:rsidP="00577DBF">
      <w:pPr>
        <w:spacing w:after="120" w:line="240" w:lineRule="auto"/>
        <w:jc w:val="center"/>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w:t>
      </w:r>
    </w:p>
    <w:p w:rsidR="00173042" w:rsidRPr="00660CEB" w:rsidRDefault="00173042" w:rsidP="00577DBF">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Dünyanın büyük bir bölümünde emekçiler, 1 Mayıs’ı daha da ağırlaşan sorunlarla mücadele ederek </w:t>
      </w:r>
      <w:r w:rsidRPr="00660CEB">
        <w:rPr>
          <w:rFonts w:ascii="Times New Roman" w:hAnsi="Times New Roman" w:cs="Times New Roman"/>
          <w:color w:val="000000" w:themeColor="text1"/>
          <w:sz w:val="24"/>
          <w:szCs w:val="24"/>
        </w:rPr>
        <w:t>karşıla</w:t>
      </w:r>
      <w:r w:rsidR="00D9173A" w:rsidRPr="00660CEB">
        <w:rPr>
          <w:rFonts w:ascii="Times New Roman" w:hAnsi="Times New Roman" w:cs="Times New Roman"/>
          <w:color w:val="000000" w:themeColor="text1"/>
          <w:sz w:val="24"/>
          <w:szCs w:val="24"/>
        </w:rPr>
        <w:t xml:space="preserve">maktadır. </w:t>
      </w:r>
    </w:p>
    <w:p w:rsidR="00173042" w:rsidRPr="00660CEB" w:rsidRDefault="00173042"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Yurdumuzda da durum çok farklı </w:t>
      </w:r>
      <w:r w:rsidR="00D9173A" w:rsidRPr="00660CEB">
        <w:rPr>
          <w:rFonts w:ascii="Times New Roman" w:hAnsi="Times New Roman" w:cs="Times New Roman"/>
          <w:color w:val="000000" w:themeColor="text1"/>
          <w:sz w:val="24"/>
          <w:szCs w:val="24"/>
        </w:rPr>
        <w:t xml:space="preserve">değildir. </w:t>
      </w:r>
    </w:p>
    <w:p w:rsidR="006C12E3" w:rsidRPr="00660CEB" w:rsidRDefault="006C12E3"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Bir yandan işsizlik </w:t>
      </w:r>
      <w:r w:rsidR="00D9173A" w:rsidRPr="00660CEB">
        <w:rPr>
          <w:rFonts w:ascii="Times New Roman" w:hAnsi="Times New Roman" w:cs="Times New Roman"/>
          <w:color w:val="000000" w:themeColor="text1"/>
          <w:sz w:val="24"/>
          <w:szCs w:val="24"/>
        </w:rPr>
        <w:t xml:space="preserve">korkusu </w:t>
      </w:r>
      <w:r w:rsidRPr="00660CEB">
        <w:rPr>
          <w:rFonts w:ascii="Times New Roman" w:hAnsi="Times New Roman" w:cs="Times New Roman"/>
          <w:color w:val="000000" w:themeColor="text1"/>
          <w:sz w:val="24"/>
          <w:szCs w:val="24"/>
        </w:rPr>
        <w:t>diğer yandan geçim sıkıntısı</w:t>
      </w:r>
      <w:r w:rsidR="00D9173A" w:rsidRPr="00660CEB">
        <w:rPr>
          <w:rFonts w:ascii="Times New Roman" w:hAnsi="Times New Roman" w:cs="Times New Roman"/>
          <w:color w:val="000000" w:themeColor="text1"/>
          <w:sz w:val="24"/>
          <w:szCs w:val="24"/>
        </w:rPr>
        <w:t xml:space="preserve"> yaşayarak </w:t>
      </w:r>
      <w:r w:rsidRPr="00660CEB">
        <w:rPr>
          <w:rFonts w:ascii="Times New Roman" w:hAnsi="Times New Roman" w:cs="Times New Roman"/>
          <w:color w:val="000000" w:themeColor="text1"/>
          <w:sz w:val="24"/>
          <w:szCs w:val="24"/>
        </w:rPr>
        <w:t>emekçiler 1 Mayıs’ı karşıladı.</w:t>
      </w:r>
    </w:p>
    <w:p w:rsidR="006C12E3" w:rsidRPr="00660CEB" w:rsidRDefault="0030046E"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 xml:space="preserve">Yurdumuzun en büyük ve en köklü işçi örgütü </w:t>
      </w:r>
      <w:r w:rsidR="00234751" w:rsidRPr="00660CEB">
        <w:rPr>
          <w:rFonts w:ascii="Times New Roman" w:hAnsi="Times New Roman" w:cs="Times New Roman"/>
          <w:color w:val="000000" w:themeColor="text1"/>
          <w:sz w:val="24"/>
          <w:szCs w:val="24"/>
        </w:rPr>
        <w:t>Türk-İş</w:t>
      </w:r>
      <w:r w:rsidR="00DA1B03" w:rsidRPr="00660CEB">
        <w:rPr>
          <w:rFonts w:ascii="Times New Roman" w:hAnsi="Times New Roman" w:cs="Times New Roman"/>
          <w:color w:val="000000" w:themeColor="text1"/>
          <w:sz w:val="24"/>
          <w:szCs w:val="24"/>
        </w:rPr>
        <w:t xml:space="preserve">, </w:t>
      </w:r>
      <w:r w:rsidR="00234751" w:rsidRPr="00660CEB">
        <w:rPr>
          <w:rFonts w:ascii="Times New Roman" w:hAnsi="Times New Roman" w:cs="Times New Roman"/>
          <w:color w:val="000000" w:themeColor="text1"/>
          <w:sz w:val="24"/>
          <w:szCs w:val="24"/>
        </w:rPr>
        <w:t>başta üyeleri olmak üzere tüm emekçilerin hak ve çıkarlarını koruyup geliştirme</w:t>
      </w:r>
      <w:r w:rsidR="00F02B91" w:rsidRPr="00660CEB">
        <w:rPr>
          <w:rFonts w:ascii="Times New Roman" w:hAnsi="Times New Roman" w:cs="Times New Roman"/>
          <w:color w:val="000000" w:themeColor="text1"/>
          <w:sz w:val="24"/>
          <w:szCs w:val="24"/>
        </w:rPr>
        <w:t xml:space="preserve">k amacıyla </w:t>
      </w:r>
      <w:r w:rsidR="00D9173A" w:rsidRPr="00660CEB">
        <w:rPr>
          <w:rFonts w:ascii="Times New Roman" w:hAnsi="Times New Roman" w:cs="Times New Roman"/>
          <w:color w:val="000000" w:themeColor="text1"/>
          <w:sz w:val="24"/>
          <w:szCs w:val="24"/>
        </w:rPr>
        <w:t xml:space="preserve">70 yıldan bu yana </w:t>
      </w:r>
      <w:r w:rsidR="00F02B91" w:rsidRPr="00660CEB">
        <w:rPr>
          <w:rFonts w:ascii="Times New Roman" w:hAnsi="Times New Roman" w:cs="Times New Roman"/>
          <w:color w:val="000000" w:themeColor="text1"/>
          <w:sz w:val="24"/>
          <w:szCs w:val="24"/>
        </w:rPr>
        <w:t>mücadele</w:t>
      </w:r>
      <w:r w:rsidR="00D9173A" w:rsidRPr="00660CEB">
        <w:rPr>
          <w:rFonts w:ascii="Times New Roman" w:hAnsi="Times New Roman" w:cs="Times New Roman"/>
          <w:color w:val="000000" w:themeColor="text1"/>
          <w:sz w:val="24"/>
          <w:szCs w:val="24"/>
        </w:rPr>
        <w:t xml:space="preserve"> vermeye devam etmektedir. </w:t>
      </w:r>
    </w:p>
    <w:p w:rsidR="00F02B91" w:rsidRPr="00660CEB" w:rsidRDefault="0001565C" w:rsidP="00577DBF">
      <w:p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E</w:t>
      </w:r>
      <w:r w:rsidR="0030046E" w:rsidRPr="00660CEB">
        <w:rPr>
          <w:rFonts w:ascii="Times New Roman" w:hAnsi="Times New Roman" w:cs="Times New Roman"/>
          <w:color w:val="000000" w:themeColor="text1"/>
          <w:sz w:val="24"/>
          <w:szCs w:val="24"/>
        </w:rPr>
        <w:t xml:space="preserve">meğin dünyasının </w:t>
      </w:r>
      <w:r w:rsidR="00F02B91" w:rsidRPr="00660CEB">
        <w:rPr>
          <w:rFonts w:ascii="Times New Roman" w:hAnsi="Times New Roman" w:cs="Times New Roman"/>
          <w:color w:val="000000" w:themeColor="text1"/>
          <w:sz w:val="24"/>
          <w:szCs w:val="24"/>
        </w:rPr>
        <w:t xml:space="preserve">mevcut </w:t>
      </w:r>
      <w:r w:rsidRPr="00660CEB">
        <w:rPr>
          <w:rFonts w:ascii="Times New Roman" w:hAnsi="Times New Roman" w:cs="Times New Roman"/>
          <w:color w:val="000000" w:themeColor="text1"/>
          <w:sz w:val="24"/>
          <w:szCs w:val="24"/>
        </w:rPr>
        <w:t xml:space="preserve">temel </w:t>
      </w:r>
      <w:r w:rsidR="00F02B91" w:rsidRPr="00660CEB">
        <w:rPr>
          <w:rFonts w:ascii="Times New Roman" w:hAnsi="Times New Roman" w:cs="Times New Roman"/>
          <w:color w:val="000000" w:themeColor="text1"/>
          <w:sz w:val="24"/>
          <w:szCs w:val="24"/>
        </w:rPr>
        <w:t>sorunlar</w:t>
      </w:r>
      <w:r w:rsidR="0030046E" w:rsidRPr="00660CEB">
        <w:rPr>
          <w:rFonts w:ascii="Times New Roman" w:hAnsi="Times New Roman" w:cs="Times New Roman"/>
          <w:color w:val="000000" w:themeColor="text1"/>
          <w:sz w:val="24"/>
          <w:szCs w:val="24"/>
        </w:rPr>
        <w:t>ı</w:t>
      </w:r>
      <w:r w:rsidR="00F02B91" w:rsidRPr="00660CEB">
        <w:rPr>
          <w:rFonts w:ascii="Times New Roman" w:hAnsi="Times New Roman" w:cs="Times New Roman"/>
          <w:color w:val="000000" w:themeColor="text1"/>
          <w:sz w:val="24"/>
          <w:szCs w:val="24"/>
        </w:rPr>
        <w:t xml:space="preserve"> ve </w:t>
      </w:r>
      <w:r w:rsidR="0030046E" w:rsidRPr="00660CEB">
        <w:rPr>
          <w:rFonts w:ascii="Times New Roman" w:hAnsi="Times New Roman" w:cs="Times New Roman"/>
          <w:color w:val="000000" w:themeColor="text1"/>
          <w:sz w:val="24"/>
          <w:szCs w:val="24"/>
        </w:rPr>
        <w:t xml:space="preserve">bunlara yönelik </w:t>
      </w:r>
      <w:r w:rsidR="00F02B91" w:rsidRPr="00660CEB">
        <w:rPr>
          <w:rFonts w:ascii="Times New Roman" w:hAnsi="Times New Roman" w:cs="Times New Roman"/>
          <w:color w:val="000000" w:themeColor="text1"/>
          <w:sz w:val="24"/>
          <w:szCs w:val="24"/>
        </w:rPr>
        <w:t>çözüm önerileri</w:t>
      </w:r>
      <w:r w:rsidR="0030046E" w:rsidRPr="00660CEB">
        <w:rPr>
          <w:rFonts w:ascii="Times New Roman" w:hAnsi="Times New Roman" w:cs="Times New Roman"/>
          <w:color w:val="000000" w:themeColor="text1"/>
          <w:sz w:val="24"/>
          <w:szCs w:val="24"/>
        </w:rPr>
        <w:t xml:space="preserve"> Türk-İş tarafından aşağıdaki tespitlerle ortaya ko</w:t>
      </w:r>
      <w:r w:rsidRPr="00660CEB">
        <w:rPr>
          <w:rFonts w:ascii="Times New Roman" w:hAnsi="Times New Roman" w:cs="Times New Roman"/>
          <w:color w:val="000000" w:themeColor="text1"/>
          <w:sz w:val="24"/>
          <w:szCs w:val="24"/>
        </w:rPr>
        <w:t>n</w:t>
      </w:r>
      <w:r w:rsidR="0030046E" w:rsidRPr="00660CEB">
        <w:rPr>
          <w:rFonts w:ascii="Times New Roman" w:hAnsi="Times New Roman" w:cs="Times New Roman"/>
          <w:color w:val="000000" w:themeColor="text1"/>
          <w:sz w:val="24"/>
          <w:szCs w:val="24"/>
        </w:rPr>
        <w:t>ul</w:t>
      </w:r>
      <w:r w:rsidRPr="00660CEB">
        <w:rPr>
          <w:rFonts w:ascii="Times New Roman" w:hAnsi="Times New Roman" w:cs="Times New Roman"/>
          <w:color w:val="000000" w:themeColor="text1"/>
          <w:sz w:val="24"/>
          <w:szCs w:val="24"/>
        </w:rPr>
        <w:t xml:space="preserve">maktadır: </w:t>
      </w:r>
    </w:p>
    <w:p w:rsidR="00F02B91" w:rsidRPr="00660CEB" w:rsidRDefault="00F02B91" w:rsidP="00577DBF">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Reel ücretlerin ve satın alma gücünün</w:t>
      </w:r>
      <w:r w:rsidR="0001565C" w:rsidRPr="00660CEB">
        <w:rPr>
          <w:rFonts w:ascii="Times New Roman" w:hAnsi="Times New Roman" w:cs="Times New Roman"/>
          <w:color w:val="000000" w:themeColor="text1"/>
          <w:sz w:val="24"/>
          <w:szCs w:val="24"/>
        </w:rPr>
        <w:t xml:space="preserve"> </w:t>
      </w:r>
      <w:r w:rsidRPr="00660CEB">
        <w:rPr>
          <w:rFonts w:ascii="Times New Roman" w:hAnsi="Times New Roman" w:cs="Times New Roman"/>
          <w:color w:val="000000" w:themeColor="text1"/>
          <w:sz w:val="24"/>
          <w:szCs w:val="24"/>
        </w:rPr>
        <w:t>korunması</w:t>
      </w:r>
      <w:r w:rsidR="00DA1B03" w:rsidRPr="00660CEB">
        <w:rPr>
          <w:rFonts w:ascii="Times New Roman" w:hAnsi="Times New Roman" w:cs="Times New Roman"/>
          <w:color w:val="000000" w:themeColor="text1"/>
          <w:sz w:val="24"/>
          <w:szCs w:val="24"/>
        </w:rPr>
        <w:t xml:space="preserve"> ve artırılması</w:t>
      </w:r>
      <w:r w:rsidRPr="00660CEB">
        <w:rPr>
          <w:rFonts w:ascii="Times New Roman" w:hAnsi="Times New Roman" w:cs="Times New Roman"/>
          <w:color w:val="000000" w:themeColor="text1"/>
          <w:sz w:val="24"/>
          <w:szCs w:val="24"/>
        </w:rPr>
        <w:t xml:space="preserve"> </w:t>
      </w:r>
      <w:r w:rsidR="0001565C" w:rsidRPr="00660CEB">
        <w:rPr>
          <w:rFonts w:ascii="Times New Roman" w:hAnsi="Times New Roman" w:cs="Times New Roman"/>
          <w:color w:val="000000" w:themeColor="text1"/>
          <w:sz w:val="24"/>
          <w:szCs w:val="24"/>
        </w:rPr>
        <w:t xml:space="preserve">sağlanmalıdır. Bunun için öncelikle enflasyon artışına yol açan olumsuz şartlar ortadan kaldırılmalı, koruyucu ve kapsayıcı ekonomik ve sosyal </w:t>
      </w:r>
      <w:r w:rsidRPr="00660CEB">
        <w:rPr>
          <w:rFonts w:ascii="Times New Roman" w:hAnsi="Times New Roman" w:cs="Times New Roman"/>
          <w:color w:val="000000" w:themeColor="text1"/>
          <w:sz w:val="24"/>
          <w:szCs w:val="24"/>
        </w:rPr>
        <w:t>politikalar benimsenmelidir.</w:t>
      </w:r>
    </w:p>
    <w:p w:rsidR="00F02B91" w:rsidRDefault="0001565C"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Y</w:t>
      </w:r>
      <w:r w:rsidR="00F02B91">
        <w:rPr>
          <w:rFonts w:ascii="Times New Roman" w:hAnsi="Times New Roman" w:cs="Times New Roman"/>
          <w:sz w:val="24"/>
          <w:szCs w:val="24"/>
        </w:rPr>
        <w:t xml:space="preserve">abancı para birimleri karşısındaki </w:t>
      </w:r>
      <w:r>
        <w:rPr>
          <w:rFonts w:ascii="Times New Roman" w:hAnsi="Times New Roman" w:cs="Times New Roman"/>
          <w:sz w:val="24"/>
          <w:szCs w:val="24"/>
        </w:rPr>
        <w:t xml:space="preserve">TL’nin </w:t>
      </w:r>
      <w:r w:rsidR="00F02B91">
        <w:rPr>
          <w:rFonts w:ascii="Times New Roman" w:hAnsi="Times New Roman" w:cs="Times New Roman"/>
          <w:sz w:val="24"/>
          <w:szCs w:val="24"/>
        </w:rPr>
        <w:t>değer kaybının engellenmesi hem üretim hem de tüketim açısından zorunludur.</w:t>
      </w:r>
    </w:p>
    <w:p w:rsidR="001C6CF5" w:rsidRDefault="00DE08D7"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Türkiye çokuluslu şirketlerin </w:t>
      </w:r>
      <w:r w:rsidR="0001565C">
        <w:rPr>
          <w:rFonts w:ascii="Times New Roman" w:hAnsi="Times New Roman" w:cs="Times New Roman"/>
          <w:sz w:val="24"/>
          <w:szCs w:val="24"/>
        </w:rPr>
        <w:t>“</w:t>
      </w:r>
      <w:r>
        <w:rPr>
          <w:rFonts w:ascii="Times New Roman" w:hAnsi="Times New Roman" w:cs="Times New Roman"/>
          <w:sz w:val="24"/>
          <w:szCs w:val="24"/>
        </w:rPr>
        <w:t>ucuz emek deposu</w:t>
      </w:r>
      <w:r w:rsidR="0001565C">
        <w:rPr>
          <w:rFonts w:ascii="Times New Roman" w:hAnsi="Times New Roman" w:cs="Times New Roman"/>
          <w:sz w:val="24"/>
          <w:szCs w:val="24"/>
        </w:rPr>
        <w:t>”</w:t>
      </w:r>
      <w:r>
        <w:rPr>
          <w:rFonts w:ascii="Times New Roman" w:hAnsi="Times New Roman" w:cs="Times New Roman"/>
          <w:sz w:val="24"/>
          <w:szCs w:val="24"/>
        </w:rPr>
        <w:t xml:space="preserve"> değildir.</w:t>
      </w:r>
      <w:r w:rsidR="0001565C">
        <w:rPr>
          <w:rFonts w:ascii="Times New Roman" w:hAnsi="Times New Roman" w:cs="Times New Roman"/>
          <w:sz w:val="24"/>
          <w:szCs w:val="24"/>
        </w:rPr>
        <w:t xml:space="preserve"> </w:t>
      </w:r>
    </w:p>
    <w:p w:rsidR="00DE08D7" w:rsidRPr="00660CEB" w:rsidRDefault="00DE08D7" w:rsidP="00577DBF">
      <w:pPr>
        <w:pStyle w:val="ListeParagraf"/>
        <w:numPr>
          <w:ilvl w:val="0"/>
          <w:numId w:val="1"/>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Katma değeri yüksek mal ve hizmet </w:t>
      </w:r>
      <w:r w:rsidR="004460FD">
        <w:rPr>
          <w:rFonts w:ascii="Times New Roman" w:hAnsi="Times New Roman" w:cs="Times New Roman"/>
          <w:sz w:val="24"/>
          <w:szCs w:val="24"/>
        </w:rPr>
        <w:t>üretimi</w:t>
      </w:r>
      <w:r w:rsidR="0001565C">
        <w:rPr>
          <w:rFonts w:ascii="Times New Roman" w:hAnsi="Times New Roman" w:cs="Times New Roman"/>
          <w:sz w:val="24"/>
          <w:szCs w:val="24"/>
        </w:rPr>
        <w:t xml:space="preserve">, </w:t>
      </w:r>
      <w:r w:rsidR="004460FD">
        <w:rPr>
          <w:rFonts w:ascii="Times New Roman" w:hAnsi="Times New Roman" w:cs="Times New Roman"/>
          <w:sz w:val="24"/>
          <w:szCs w:val="24"/>
        </w:rPr>
        <w:t xml:space="preserve">bir diğer ifadeyle “üretim üssü” haline gelmek </w:t>
      </w:r>
      <w:r w:rsidR="0001565C" w:rsidRPr="00660CEB">
        <w:rPr>
          <w:rFonts w:ascii="Times New Roman" w:hAnsi="Times New Roman" w:cs="Times New Roman"/>
          <w:color w:val="000000" w:themeColor="text1"/>
          <w:sz w:val="24"/>
          <w:szCs w:val="24"/>
        </w:rPr>
        <w:t xml:space="preserve">nitelikli işgücünü, </w:t>
      </w:r>
      <w:r w:rsidR="004460FD" w:rsidRPr="00660CEB">
        <w:rPr>
          <w:rFonts w:ascii="Times New Roman" w:hAnsi="Times New Roman" w:cs="Times New Roman"/>
          <w:color w:val="000000" w:themeColor="text1"/>
          <w:sz w:val="24"/>
          <w:szCs w:val="24"/>
        </w:rPr>
        <w:t>kapsamlı eğitim ve istihdam politikası</w:t>
      </w:r>
      <w:r w:rsidR="0001565C" w:rsidRPr="00660CEB">
        <w:rPr>
          <w:rFonts w:ascii="Times New Roman" w:hAnsi="Times New Roman" w:cs="Times New Roman"/>
          <w:color w:val="000000" w:themeColor="text1"/>
          <w:sz w:val="24"/>
          <w:szCs w:val="24"/>
        </w:rPr>
        <w:t>nı</w:t>
      </w:r>
      <w:r w:rsidR="004460FD" w:rsidRPr="00660CEB">
        <w:rPr>
          <w:rFonts w:ascii="Times New Roman" w:hAnsi="Times New Roman" w:cs="Times New Roman"/>
          <w:color w:val="000000" w:themeColor="text1"/>
          <w:sz w:val="24"/>
          <w:szCs w:val="24"/>
        </w:rPr>
        <w:t xml:space="preserve"> gerektirir.</w:t>
      </w:r>
      <w:r w:rsidR="00B2735C" w:rsidRPr="00660CEB">
        <w:rPr>
          <w:rFonts w:ascii="Times New Roman" w:hAnsi="Times New Roman" w:cs="Times New Roman"/>
          <w:color w:val="000000" w:themeColor="text1"/>
          <w:sz w:val="24"/>
          <w:szCs w:val="24"/>
        </w:rPr>
        <w:t xml:space="preserve"> </w:t>
      </w:r>
      <w:r w:rsidR="00DA1B03" w:rsidRPr="00660CEB">
        <w:rPr>
          <w:rFonts w:ascii="Times New Roman" w:hAnsi="Times New Roman" w:cs="Times New Roman"/>
          <w:color w:val="000000" w:themeColor="text1"/>
          <w:sz w:val="24"/>
          <w:szCs w:val="24"/>
        </w:rPr>
        <w:t>B</w:t>
      </w:r>
      <w:r w:rsidR="00B2735C" w:rsidRPr="00660CEB">
        <w:rPr>
          <w:rFonts w:ascii="Times New Roman" w:hAnsi="Times New Roman" w:cs="Times New Roman"/>
          <w:color w:val="000000" w:themeColor="text1"/>
          <w:sz w:val="24"/>
          <w:szCs w:val="24"/>
        </w:rPr>
        <w:t>öyle bir hedef</w:t>
      </w:r>
      <w:r w:rsidR="0001565C" w:rsidRPr="00660CEB">
        <w:rPr>
          <w:rFonts w:ascii="Times New Roman" w:hAnsi="Times New Roman" w:cs="Times New Roman"/>
          <w:color w:val="000000" w:themeColor="text1"/>
          <w:sz w:val="24"/>
          <w:szCs w:val="24"/>
        </w:rPr>
        <w:t xml:space="preserve">i gerçekleştirmek için yapısal düzenlemeler yapılmalıdır. </w:t>
      </w:r>
      <w:r w:rsidR="00B2735C" w:rsidRPr="00660CEB">
        <w:rPr>
          <w:rFonts w:ascii="Times New Roman" w:hAnsi="Times New Roman" w:cs="Times New Roman"/>
          <w:color w:val="000000" w:themeColor="text1"/>
          <w:sz w:val="24"/>
          <w:szCs w:val="24"/>
        </w:rPr>
        <w:t xml:space="preserve"> </w:t>
      </w:r>
    </w:p>
    <w:p w:rsidR="00F02B91" w:rsidRDefault="00F02B91"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Nominal ücret artışları nedeniyle işçi çıkarma eğiliminde olan, karından zarar etmemek için emekçileri kapı önüne </w:t>
      </w:r>
      <w:r w:rsidR="004460FD">
        <w:rPr>
          <w:rFonts w:ascii="Times New Roman" w:hAnsi="Times New Roman" w:cs="Times New Roman"/>
          <w:sz w:val="24"/>
          <w:szCs w:val="24"/>
        </w:rPr>
        <w:t>koyma eğilimi sergileyen</w:t>
      </w:r>
      <w:r>
        <w:rPr>
          <w:rFonts w:ascii="Times New Roman" w:hAnsi="Times New Roman" w:cs="Times New Roman"/>
          <w:sz w:val="24"/>
          <w:szCs w:val="24"/>
        </w:rPr>
        <w:t xml:space="preserve"> işverenlere karşı, bir yandan mücadele yoğunlaştırılmalı, diğer yandan bu eğilime karşı yaptırımı öngören mevzuat düzenlemeleri yapılmalıdır.</w:t>
      </w:r>
    </w:p>
    <w:p w:rsidR="0030046E" w:rsidRDefault="00AC5766"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Salgınla beraber artan elektronik ticaret faaliyetlerinde çalışan emekçilerin çalışma koşulları son derece güvencesizdir.</w:t>
      </w:r>
    </w:p>
    <w:p w:rsidR="00AC5766" w:rsidRDefault="00AC5766"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Depo işçisinden arabalı veya motosikletli kuryelere kadar (e-ticarette çalışan) neredeyse </w:t>
      </w:r>
      <w:r w:rsidR="004460FD">
        <w:rPr>
          <w:rFonts w:ascii="Times New Roman" w:hAnsi="Times New Roman" w:cs="Times New Roman"/>
          <w:sz w:val="24"/>
          <w:szCs w:val="24"/>
        </w:rPr>
        <w:t xml:space="preserve">herkes </w:t>
      </w:r>
      <w:r>
        <w:rPr>
          <w:rFonts w:ascii="Times New Roman" w:hAnsi="Times New Roman" w:cs="Times New Roman"/>
          <w:sz w:val="24"/>
          <w:szCs w:val="24"/>
        </w:rPr>
        <w:t>en güvencesiz koşullarla</w:t>
      </w:r>
      <w:r w:rsidR="004460FD">
        <w:rPr>
          <w:rFonts w:ascii="Times New Roman" w:hAnsi="Times New Roman" w:cs="Times New Roman"/>
          <w:sz w:val="24"/>
          <w:szCs w:val="24"/>
        </w:rPr>
        <w:t xml:space="preserve"> baş başadır</w:t>
      </w:r>
      <w:r>
        <w:rPr>
          <w:rFonts w:ascii="Times New Roman" w:hAnsi="Times New Roman" w:cs="Times New Roman"/>
          <w:sz w:val="24"/>
          <w:szCs w:val="24"/>
        </w:rPr>
        <w:t xml:space="preserve">. </w:t>
      </w:r>
    </w:p>
    <w:p w:rsidR="004460FD" w:rsidRDefault="004460FD"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Güvencesizliğin panzehri sendikal örgütlenmedir.</w:t>
      </w:r>
    </w:p>
    <w:p w:rsidR="004460FD" w:rsidRDefault="004460FD"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Sendikal örgütlenme emekçinin güvencesizliğ</w:t>
      </w:r>
      <w:r w:rsidR="00DA1B03">
        <w:rPr>
          <w:rFonts w:ascii="Times New Roman" w:hAnsi="Times New Roman" w:cs="Times New Roman"/>
          <w:sz w:val="24"/>
          <w:szCs w:val="24"/>
        </w:rPr>
        <w:t>in</w:t>
      </w:r>
      <w:r>
        <w:rPr>
          <w:rFonts w:ascii="Times New Roman" w:hAnsi="Times New Roman" w:cs="Times New Roman"/>
          <w:sz w:val="24"/>
          <w:szCs w:val="24"/>
        </w:rPr>
        <w:t>e karşı can simididir.</w:t>
      </w:r>
    </w:p>
    <w:p w:rsidR="003E5109" w:rsidRPr="000C4429" w:rsidRDefault="003E5109" w:rsidP="00577DBF">
      <w:pPr>
        <w:pStyle w:val="ListeParagraf"/>
        <w:numPr>
          <w:ilvl w:val="0"/>
          <w:numId w:val="1"/>
        </w:numPr>
        <w:spacing w:after="120" w:line="240" w:lineRule="auto"/>
        <w:jc w:val="both"/>
        <w:rPr>
          <w:rFonts w:ascii="Times New Roman" w:hAnsi="Times New Roman" w:cs="Times New Roman"/>
          <w:color w:val="000000" w:themeColor="text1"/>
          <w:sz w:val="24"/>
          <w:szCs w:val="24"/>
        </w:rPr>
      </w:pPr>
      <w:bookmarkStart w:id="0" w:name="_GoBack"/>
      <w:r w:rsidRPr="000C4429">
        <w:rPr>
          <w:rFonts w:ascii="Times New Roman" w:hAnsi="Times New Roman" w:cs="Times New Roman"/>
          <w:color w:val="000000" w:themeColor="text1"/>
          <w:sz w:val="24"/>
          <w:szCs w:val="24"/>
        </w:rPr>
        <w:t xml:space="preserve">Kayıt dışı, kuralsız çalışan motorlu kuryelerden, merdiven altı imalathanelerde üretim yapan tekstil işçilerine kadar, farklı işkollarındaki tüm güvencesiz </w:t>
      </w:r>
      <w:r w:rsidR="00D619FF" w:rsidRPr="000C4429">
        <w:rPr>
          <w:rFonts w:ascii="Times New Roman" w:hAnsi="Times New Roman" w:cs="Times New Roman"/>
          <w:color w:val="000000" w:themeColor="text1"/>
          <w:sz w:val="24"/>
          <w:szCs w:val="24"/>
        </w:rPr>
        <w:t>işçiler</w:t>
      </w:r>
      <w:r w:rsidRPr="000C4429">
        <w:rPr>
          <w:rFonts w:ascii="Times New Roman" w:hAnsi="Times New Roman" w:cs="Times New Roman"/>
          <w:color w:val="000000" w:themeColor="text1"/>
          <w:sz w:val="24"/>
          <w:szCs w:val="24"/>
        </w:rPr>
        <w:t xml:space="preserve">, sendikal </w:t>
      </w:r>
      <w:r w:rsidR="004158EA" w:rsidRPr="000C4429">
        <w:rPr>
          <w:rFonts w:ascii="Times New Roman" w:hAnsi="Times New Roman" w:cs="Times New Roman"/>
          <w:color w:val="000000" w:themeColor="text1"/>
          <w:sz w:val="24"/>
          <w:szCs w:val="24"/>
        </w:rPr>
        <w:t>örgütlülüğün</w:t>
      </w:r>
      <w:r w:rsidRPr="000C4429">
        <w:rPr>
          <w:rFonts w:ascii="Times New Roman" w:hAnsi="Times New Roman" w:cs="Times New Roman"/>
          <w:color w:val="000000" w:themeColor="text1"/>
          <w:sz w:val="24"/>
          <w:szCs w:val="24"/>
        </w:rPr>
        <w:t xml:space="preserve"> koruyucu şemsiyesi altına alınmalıdır.</w:t>
      </w:r>
    </w:p>
    <w:bookmarkEnd w:id="0"/>
    <w:p w:rsidR="004460FD" w:rsidRPr="004460FD" w:rsidRDefault="004460FD"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Sendikal örgütlenmenin işçilerin özgür iradeleriyle, herhangi bir işveren baskısı veya bürokratik baskı olmadan </w:t>
      </w:r>
      <w:r w:rsidR="00DA1B03">
        <w:rPr>
          <w:rFonts w:ascii="Times New Roman" w:hAnsi="Times New Roman" w:cs="Times New Roman"/>
          <w:sz w:val="24"/>
          <w:szCs w:val="24"/>
        </w:rPr>
        <w:t xml:space="preserve">sağlanabilmesi </w:t>
      </w:r>
      <w:r>
        <w:rPr>
          <w:rFonts w:ascii="Times New Roman" w:hAnsi="Times New Roman" w:cs="Times New Roman"/>
          <w:sz w:val="24"/>
          <w:szCs w:val="24"/>
        </w:rPr>
        <w:t>gerekir.</w:t>
      </w:r>
    </w:p>
    <w:p w:rsidR="00F02B91" w:rsidRDefault="00F02B91"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Türk-İş sendika seçme özgürlüğünü baskı altına alan işveren ve bürokratlara karşı önceden olduğu gibi önümüzdeki dönemde de meşru her türlü mücadeleyi sürdürecektir.</w:t>
      </w:r>
    </w:p>
    <w:p w:rsidR="00223E08" w:rsidRPr="00223E08" w:rsidRDefault="00223E08" w:rsidP="00D63D1C">
      <w:pPr>
        <w:pStyle w:val="ListeParagraf"/>
        <w:numPr>
          <w:ilvl w:val="0"/>
          <w:numId w:val="1"/>
        </w:numPr>
        <w:spacing w:after="120" w:line="240" w:lineRule="auto"/>
        <w:jc w:val="both"/>
        <w:rPr>
          <w:rFonts w:ascii="Times New Roman" w:hAnsi="Times New Roman" w:cs="Times New Roman"/>
          <w:sz w:val="24"/>
          <w:szCs w:val="24"/>
        </w:rPr>
      </w:pPr>
      <w:r w:rsidRPr="00223E08">
        <w:rPr>
          <w:rFonts w:ascii="Times New Roman" w:hAnsi="Times New Roman" w:cs="Times New Roman"/>
          <w:sz w:val="24"/>
          <w:szCs w:val="24"/>
        </w:rPr>
        <w:t xml:space="preserve">Geçici işçilerin daimi kadro talebi karşılanmalıdır. Geçici işçilerin yılda 360 gün çalıştırılmaları ile çoğu işyerinde alt işveren uygulamasıyla hizmet alımı ihalesine gidilmesine de ihtiyaç kalmayacaktır. Yıllardır başarılı olarak çalışan, bilgi, beceri ve </w:t>
      </w:r>
      <w:r w:rsidRPr="00223E08">
        <w:rPr>
          <w:rFonts w:ascii="Times New Roman" w:hAnsi="Times New Roman" w:cs="Times New Roman"/>
          <w:sz w:val="24"/>
          <w:szCs w:val="24"/>
        </w:rPr>
        <w:lastRenderedPageBreak/>
        <w:t xml:space="preserve">deneyimleri ile işyerine faydalı bu işçilerin kadroya alınması ve 12 ay (yıl boyu kesintisiz) çalışmaları sağlanmalıdır.  </w:t>
      </w:r>
    </w:p>
    <w:p w:rsidR="00577DBF" w:rsidRPr="00E82270" w:rsidRDefault="00577DBF" w:rsidP="00577DBF">
      <w:pPr>
        <w:pStyle w:val="ListeParagraf"/>
        <w:numPr>
          <w:ilvl w:val="0"/>
          <w:numId w:val="1"/>
        </w:numPr>
        <w:spacing w:after="120" w:line="240" w:lineRule="auto"/>
        <w:jc w:val="both"/>
        <w:rPr>
          <w:rFonts w:ascii="Times New Roman" w:hAnsi="Times New Roman" w:cs="Times New Roman"/>
          <w:sz w:val="24"/>
          <w:szCs w:val="24"/>
        </w:rPr>
      </w:pPr>
      <w:r w:rsidRPr="00577DBF">
        <w:rPr>
          <w:rFonts w:ascii="Times New Roman" w:hAnsi="Times New Roman" w:cs="Times New Roman"/>
          <w:sz w:val="24"/>
          <w:szCs w:val="24"/>
        </w:rPr>
        <w:t>Kamuda taşeron çalıştırma sonlandırılmalıdır. Bu kapsamda</w:t>
      </w:r>
      <w:r w:rsidRPr="00577DBF">
        <w:rPr>
          <w:rStyle w:val="Gl"/>
          <w:rFonts w:ascii="Times New Roman" w:hAnsi="Times New Roman"/>
          <w:b w:val="0"/>
          <w:color w:val="000000"/>
          <w:sz w:val="28"/>
          <w:szCs w:val="28"/>
        </w:rPr>
        <w:t xml:space="preserve"> </w:t>
      </w:r>
      <w:r w:rsidRPr="00577DBF">
        <w:rPr>
          <w:rStyle w:val="Gl"/>
          <w:rFonts w:ascii="Times New Roman" w:hAnsi="Times New Roman"/>
          <w:b w:val="0"/>
          <w:color w:val="000000"/>
          <w:sz w:val="24"/>
          <w:szCs w:val="24"/>
        </w:rPr>
        <w:t>KİT’lerde çalışan işçiler; bazı özel bütçeli kuruluşlarda çalışan işçiler; i</w:t>
      </w:r>
      <w:r w:rsidRPr="00577DBF">
        <w:rPr>
          <w:rFonts w:ascii="Times New Roman" w:hAnsi="Times New Roman"/>
          <w:bCs/>
          <w:color w:val="000000"/>
          <w:sz w:val="24"/>
          <w:szCs w:val="24"/>
        </w:rPr>
        <w:t xml:space="preserve">hale şartnamesinde personel sayısı belirtildiği halde, işçilik maliyetinin yaklaşık maliyetin yüzde 70’in altında kalan ihale usulüyle çalıştırılan taşeron işçileri (kiralık araç şoförleri, yemekhane çalışanları, diş </w:t>
      </w:r>
      <w:proofErr w:type="gramStart"/>
      <w:r w:rsidRPr="00577DBF">
        <w:rPr>
          <w:rFonts w:ascii="Times New Roman" w:hAnsi="Times New Roman"/>
          <w:bCs/>
          <w:color w:val="000000"/>
          <w:sz w:val="24"/>
          <w:szCs w:val="24"/>
        </w:rPr>
        <w:t>protez</w:t>
      </w:r>
      <w:proofErr w:type="gramEnd"/>
      <w:r w:rsidRPr="00577DBF">
        <w:rPr>
          <w:rFonts w:ascii="Times New Roman" w:hAnsi="Times New Roman"/>
          <w:bCs/>
          <w:color w:val="000000"/>
          <w:sz w:val="24"/>
          <w:szCs w:val="24"/>
        </w:rPr>
        <w:t xml:space="preserve"> çalışanları…); ç</w:t>
      </w:r>
      <w:r w:rsidRPr="00577DBF">
        <w:rPr>
          <w:rFonts w:ascii="Times New Roman" w:hAnsi="Times New Roman"/>
          <w:color w:val="000000"/>
          <w:sz w:val="24"/>
          <w:szCs w:val="24"/>
        </w:rPr>
        <w:t xml:space="preserve">ağrı merkezi hizmetlerine ilişkin ihalelerde çalışanlar; danışmanlık ihaleleri kapsamında çalışanlar; mal alım ihaleleri kapsamında çalışanlar; yapım işi (anahtar teslim iş) ihaleleri kapsamında çalışanlar; hastane bilgi yönetim sistemi hizmeti ihalesi kapsamında çalışanlar; yıllardır bekledikleri kamuda daimi işçi kadrosuna alınmalıdır. </w:t>
      </w:r>
    </w:p>
    <w:p w:rsidR="00E82270" w:rsidRPr="00577DBF" w:rsidRDefault="00E82270"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olor w:val="000000"/>
          <w:sz w:val="24"/>
          <w:szCs w:val="24"/>
        </w:rPr>
        <w:t xml:space="preserve">Kamuda kadroya alınan işçilere tayin hakkı verilmeli, zorunlu emekliliğe </w:t>
      </w:r>
      <w:r w:rsidR="005A7279">
        <w:rPr>
          <w:rFonts w:ascii="Times New Roman" w:hAnsi="Times New Roman"/>
          <w:color w:val="000000"/>
          <w:sz w:val="24"/>
          <w:szCs w:val="24"/>
        </w:rPr>
        <w:t>sevk edilmemelidir</w:t>
      </w:r>
      <w:r>
        <w:rPr>
          <w:rFonts w:ascii="Times New Roman" w:hAnsi="Times New Roman"/>
          <w:color w:val="000000"/>
          <w:sz w:val="24"/>
          <w:szCs w:val="24"/>
        </w:rPr>
        <w:t xml:space="preserve">. </w:t>
      </w:r>
    </w:p>
    <w:p w:rsidR="00285C56" w:rsidRPr="00577DBF" w:rsidRDefault="00C86D78" w:rsidP="00577DBF">
      <w:pPr>
        <w:pStyle w:val="ListeParagraf"/>
        <w:numPr>
          <w:ilvl w:val="0"/>
          <w:numId w:val="1"/>
        </w:numPr>
        <w:spacing w:after="120" w:line="240" w:lineRule="auto"/>
        <w:jc w:val="both"/>
        <w:rPr>
          <w:rFonts w:ascii="Times New Roman" w:hAnsi="Times New Roman" w:cs="Times New Roman"/>
          <w:sz w:val="24"/>
          <w:szCs w:val="24"/>
        </w:rPr>
      </w:pPr>
      <w:r w:rsidRPr="00577DBF">
        <w:rPr>
          <w:rFonts w:ascii="Times New Roman" w:hAnsi="Times New Roman" w:cs="Times New Roman"/>
          <w:sz w:val="24"/>
          <w:szCs w:val="24"/>
        </w:rPr>
        <w:t>Türk-İş alt işveren uygulamasının, başta kamu işyerleri olmak üzere tüm çalışma yaşamından çıkarılması için verdiği mücadeleyi</w:t>
      </w:r>
      <w:r w:rsidR="00577DBF">
        <w:rPr>
          <w:rFonts w:ascii="Times New Roman" w:hAnsi="Times New Roman" w:cs="Times New Roman"/>
          <w:sz w:val="24"/>
          <w:szCs w:val="24"/>
        </w:rPr>
        <w:t xml:space="preserve"> </w:t>
      </w:r>
      <w:r w:rsidRPr="00577DBF">
        <w:rPr>
          <w:rFonts w:ascii="Times New Roman" w:hAnsi="Times New Roman" w:cs="Times New Roman"/>
          <w:sz w:val="24"/>
          <w:szCs w:val="24"/>
        </w:rPr>
        <w:t>önümüzdeki dönem daha da yoğunlaştıracaktır.</w:t>
      </w:r>
    </w:p>
    <w:p w:rsidR="00432D1E" w:rsidRDefault="00DC745C"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Korona Virüs salgının</w:t>
      </w:r>
      <w:r w:rsidR="00432D1E">
        <w:rPr>
          <w:rFonts w:ascii="Times New Roman" w:hAnsi="Times New Roman" w:cs="Times New Roman"/>
          <w:sz w:val="24"/>
          <w:szCs w:val="24"/>
        </w:rPr>
        <w:t>dan çıkışa yönelik güçlü göstergeler bulunmasına karşın hala risk devam etmektedir. Bu nedenle maske mesafe ve temizlik kurallarına özellikle iş yerlerinde en üst düzeyde uyulmaya devam edilmesi halk sağlığının korunması bakımından önem</w:t>
      </w:r>
      <w:r>
        <w:rPr>
          <w:rFonts w:ascii="Times New Roman" w:hAnsi="Times New Roman" w:cs="Times New Roman"/>
          <w:sz w:val="24"/>
          <w:szCs w:val="24"/>
        </w:rPr>
        <w:t xml:space="preserve"> taşımaya devam etmektedir. </w:t>
      </w:r>
    </w:p>
    <w:p w:rsidR="00432D1E" w:rsidRDefault="00432D1E"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Artan uluslararası gerginliğin en fazla kaybedeni yine ücretliler/emekçiler/çalışanlar olm</w:t>
      </w:r>
      <w:r w:rsidR="00DC745C">
        <w:rPr>
          <w:rFonts w:ascii="Times New Roman" w:hAnsi="Times New Roman" w:cs="Times New Roman"/>
          <w:sz w:val="24"/>
          <w:szCs w:val="24"/>
        </w:rPr>
        <w:t xml:space="preserve">amalıdır. </w:t>
      </w:r>
    </w:p>
    <w:p w:rsidR="00DC745C" w:rsidRPr="00660CEB" w:rsidRDefault="00DC745C" w:rsidP="00393806">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660CEB">
        <w:rPr>
          <w:rFonts w:ascii="Times New Roman" w:hAnsi="Times New Roman" w:cs="Times New Roman"/>
          <w:color w:val="000000" w:themeColor="text1"/>
          <w:sz w:val="24"/>
          <w:szCs w:val="24"/>
        </w:rPr>
        <w:t>Küresel, bölgesel, yerel çatışmalardan en fazla etkilenen aileleriyle birlikte emekçilerdir.</w:t>
      </w:r>
      <w:r w:rsidR="001273BA" w:rsidRPr="00660CEB">
        <w:rPr>
          <w:rFonts w:ascii="Times New Roman" w:hAnsi="Times New Roman" w:cs="Times New Roman"/>
          <w:color w:val="000000" w:themeColor="text1"/>
          <w:sz w:val="24"/>
          <w:szCs w:val="24"/>
        </w:rPr>
        <w:t xml:space="preserve"> </w:t>
      </w:r>
      <w:r w:rsidR="00BC7F8E" w:rsidRPr="00660CEB">
        <w:rPr>
          <w:rFonts w:ascii="Times New Roman" w:hAnsi="Times New Roman" w:cs="Times New Roman"/>
          <w:color w:val="000000" w:themeColor="text1"/>
          <w:sz w:val="24"/>
          <w:szCs w:val="24"/>
        </w:rPr>
        <w:t>Savaşlarda ve terör eylemlerinde en fazla bedeli ödeyenler, işçiler, kadınlar ve çocuklardır.</w:t>
      </w:r>
    </w:p>
    <w:p w:rsidR="00DC745C" w:rsidRDefault="00DC745C"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Sendikaların temel mücadelesi ekmek, barış ve özgürlük içindir.  </w:t>
      </w:r>
    </w:p>
    <w:p w:rsidR="007B5C62" w:rsidRDefault="007B5C62" w:rsidP="007B5C62">
      <w:pPr>
        <w:pStyle w:val="ListeParagraf"/>
        <w:numPr>
          <w:ilvl w:val="0"/>
          <w:numId w:val="1"/>
        </w:numPr>
        <w:spacing w:after="120" w:line="240" w:lineRule="auto"/>
        <w:jc w:val="both"/>
        <w:rPr>
          <w:rFonts w:ascii="Times New Roman" w:hAnsi="Times New Roman" w:cs="Times New Roman"/>
          <w:sz w:val="24"/>
          <w:szCs w:val="24"/>
        </w:rPr>
      </w:pPr>
      <w:r w:rsidRPr="007B5C62">
        <w:rPr>
          <w:rFonts w:ascii="Times New Roman" w:hAnsi="Times New Roman" w:cs="Times New Roman"/>
          <w:sz w:val="24"/>
          <w:szCs w:val="24"/>
        </w:rPr>
        <w:t xml:space="preserve">İşyerlerinde ayrımcılığın hiçbir türüne, kadına şiddete, </w:t>
      </w:r>
      <w:proofErr w:type="spellStart"/>
      <w:r w:rsidRPr="007B5C62">
        <w:rPr>
          <w:rFonts w:ascii="Times New Roman" w:hAnsi="Times New Roman" w:cs="Times New Roman"/>
          <w:sz w:val="24"/>
          <w:szCs w:val="24"/>
        </w:rPr>
        <w:t>mobbing</w:t>
      </w:r>
      <w:proofErr w:type="spellEnd"/>
      <w:r w:rsidRPr="007B5C62">
        <w:rPr>
          <w:rFonts w:ascii="Times New Roman" w:hAnsi="Times New Roman" w:cs="Times New Roman"/>
          <w:sz w:val="24"/>
          <w:szCs w:val="24"/>
        </w:rPr>
        <w:t xml:space="preserve"> ve tacize müsaade edilememelidir.</w:t>
      </w:r>
    </w:p>
    <w:p w:rsidR="00432D1E" w:rsidRDefault="001273BA" w:rsidP="007B5C62">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2E4263">
        <w:rPr>
          <w:rFonts w:ascii="Times New Roman" w:hAnsi="Times New Roman" w:cs="Times New Roman"/>
          <w:sz w:val="24"/>
          <w:szCs w:val="24"/>
        </w:rPr>
        <w:t>endikaların</w:t>
      </w:r>
      <w:r>
        <w:rPr>
          <w:rFonts w:ascii="Times New Roman" w:hAnsi="Times New Roman" w:cs="Times New Roman"/>
          <w:sz w:val="24"/>
          <w:szCs w:val="24"/>
        </w:rPr>
        <w:t xml:space="preserve"> </w:t>
      </w:r>
      <w:r w:rsidR="00432D1E">
        <w:rPr>
          <w:rFonts w:ascii="Times New Roman" w:hAnsi="Times New Roman" w:cs="Times New Roman"/>
          <w:sz w:val="24"/>
          <w:szCs w:val="24"/>
        </w:rPr>
        <w:t xml:space="preserve">yaşanan çatışmaları </w:t>
      </w:r>
      <w:r w:rsidR="00D41DD0" w:rsidRPr="00660CEB">
        <w:rPr>
          <w:rFonts w:ascii="Times New Roman" w:hAnsi="Times New Roman" w:cs="Times New Roman"/>
          <w:color w:val="000000" w:themeColor="text1"/>
          <w:sz w:val="24"/>
          <w:szCs w:val="24"/>
        </w:rPr>
        <w:t>doğru</w:t>
      </w:r>
      <w:r w:rsidR="002E4263" w:rsidRPr="00660CEB">
        <w:rPr>
          <w:rFonts w:ascii="Times New Roman" w:hAnsi="Times New Roman" w:cs="Times New Roman"/>
          <w:color w:val="000000" w:themeColor="text1"/>
          <w:sz w:val="24"/>
          <w:szCs w:val="24"/>
        </w:rPr>
        <w:t xml:space="preserve"> bir şekilde değerlendirip</w:t>
      </w:r>
      <w:r w:rsidR="00432D1E" w:rsidRPr="00660CEB">
        <w:rPr>
          <w:rFonts w:ascii="Times New Roman" w:hAnsi="Times New Roman" w:cs="Times New Roman"/>
          <w:color w:val="000000" w:themeColor="text1"/>
          <w:sz w:val="24"/>
          <w:szCs w:val="24"/>
        </w:rPr>
        <w:t xml:space="preserve"> </w:t>
      </w:r>
      <w:r w:rsidR="00D41DD0" w:rsidRPr="00660CEB">
        <w:rPr>
          <w:rFonts w:ascii="Times New Roman" w:hAnsi="Times New Roman" w:cs="Times New Roman"/>
          <w:color w:val="000000" w:themeColor="text1"/>
          <w:sz w:val="24"/>
          <w:szCs w:val="24"/>
        </w:rPr>
        <w:t xml:space="preserve">ona göre </w:t>
      </w:r>
      <w:r w:rsidR="00D41DD0">
        <w:rPr>
          <w:rFonts w:ascii="Times New Roman" w:hAnsi="Times New Roman" w:cs="Times New Roman"/>
          <w:sz w:val="24"/>
          <w:szCs w:val="24"/>
        </w:rPr>
        <w:t>tavır almaları</w:t>
      </w:r>
      <w:r w:rsidR="00432D1E">
        <w:rPr>
          <w:rFonts w:ascii="Times New Roman" w:hAnsi="Times New Roman" w:cs="Times New Roman"/>
          <w:sz w:val="24"/>
          <w:szCs w:val="24"/>
        </w:rPr>
        <w:t>, dünyadaki tüm emekçilerin yararına</w:t>
      </w:r>
      <w:r w:rsidR="00DC745C">
        <w:rPr>
          <w:rFonts w:ascii="Times New Roman" w:hAnsi="Times New Roman" w:cs="Times New Roman"/>
          <w:sz w:val="24"/>
          <w:szCs w:val="24"/>
        </w:rPr>
        <w:t xml:space="preserve"> olacaktır. </w:t>
      </w:r>
    </w:p>
    <w:p w:rsidR="00DC745C" w:rsidRPr="00432D1E" w:rsidRDefault="00DC745C" w:rsidP="00577DBF">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Türk-İş 70 yıllık geçmişinden aldığı güçle işçilerin, mağdurun ve mazlumun yanında olma sorumluluğunu yerine getirmeye devam edecektir. </w:t>
      </w:r>
    </w:p>
    <w:p w:rsidR="00432D1E" w:rsidRPr="00E82270" w:rsidRDefault="00432D1E" w:rsidP="00577DBF">
      <w:pPr>
        <w:pStyle w:val="ListeParagraf"/>
        <w:spacing w:after="120" w:line="240" w:lineRule="auto"/>
        <w:jc w:val="both"/>
        <w:rPr>
          <w:rFonts w:ascii="Times New Roman" w:hAnsi="Times New Roman" w:cs="Times New Roman"/>
          <w:sz w:val="16"/>
          <w:szCs w:val="16"/>
        </w:rPr>
      </w:pPr>
    </w:p>
    <w:p w:rsidR="00AC5766" w:rsidRPr="00E32262" w:rsidRDefault="00AC5766" w:rsidP="00577DBF">
      <w:pPr>
        <w:pStyle w:val="ListeParagraf"/>
        <w:spacing w:after="120" w:line="240" w:lineRule="auto"/>
        <w:jc w:val="center"/>
        <w:rPr>
          <w:rFonts w:ascii="Times New Roman" w:hAnsi="Times New Roman" w:cs="Times New Roman"/>
          <w:b/>
          <w:sz w:val="28"/>
          <w:szCs w:val="28"/>
        </w:rPr>
      </w:pPr>
      <w:r w:rsidRPr="00E32262">
        <w:rPr>
          <w:rFonts w:ascii="Times New Roman" w:hAnsi="Times New Roman" w:cs="Times New Roman"/>
          <w:b/>
          <w:sz w:val="28"/>
          <w:szCs w:val="28"/>
        </w:rPr>
        <w:t>Türkiye’de Türk-İş Var!</w:t>
      </w:r>
    </w:p>
    <w:p w:rsidR="00AC5766" w:rsidRPr="00E32262" w:rsidRDefault="00AC5766" w:rsidP="00577DBF">
      <w:pPr>
        <w:pStyle w:val="ListeParagraf"/>
        <w:spacing w:after="120" w:line="240" w:lineRule="auto"/>
        <w:jc w:val="center"/>
        <w:rPr>
          <w:rFonts w:ascii="Times New Roman" w:hAnsi="Times New Roman" w:cs="Times New Roman"/>
          <w:b/>
          <w:sz w:val="16"/>
          <w:szCs w:val="16"/>
        </w:rPr>
      </w:pPr>
    </w:p>
    <w:p w:rsidR="00AC5766" w:rsidRPr="00E32262" w:rsidRDefault="00AC5766" w:rsidP="00577DBF">
      <w:pPr>
        <w:pStyle w:val="ListeParagraf"/>
        <w:spacing w:after="120" w:line="240" w:lineRule="auto"/>
        <w:jc w:val="center"/>
        <w:rPr>
          <w:rFonts w:ascii="Times New Roman" w:hAnsi="Times New Roman" w:cs="Times New Roman"/>
          <w:b/>
          <w:sz w:val="28"/>
          <w:szCs w:val="28"/>
        </w:rPr>
      </w:pPr>
      <w:r w:rsidRPr="00E32262">
        <w:rPr>
          <w:rFonts w:ascii="Times New Roman" w:hAnsi="Times New Roman" w:cs="Times New Roman"/>
          <w:b/>
          <w:sz w:val="28"/>
          <w:szCs w:val="28"/>
        </w:rPr>
        <w:t>Yaşasın 1 Mayıs Emek ve Dayanışma Günü!</w:t>
      </w:r>
    </w:p>
    <w:sectPr w:rsidR="00AC5766" w:rsidRPr="00E32262" w:rsidSect="004D7C74">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1DAD"/>
    <w:multiLevelType w:val="hybridMultilevel"/>
    <w:tmpl w:val="61B49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754566"/>
    <w:multiLevelType w:val="hybridMultilevel"/>
    <w:tmpl w:val="A540FE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08"/>
    <w:rsid w:val="0001565C"/>
    <w:rsid w:val="00047288"/>
    <w:rsid w:val="000651D2"/>
    <w:rsid w:val="0007510C"/>
    <w:rsid w:val="00075F5B"/>
    <w:rsid w:val="000951A8"/>
    <w:rsid w:val="000970C6"/>
    <w:rsid w:val="000C4429"/>
    <w:rsid w:val="000D48A4"/>
    <w:rsid w:val="000E02DD"/>
    <w:rsid w:val="001070D9"/>
    <w:rsid w:val="00111E08"/>
    <w:rsid w:val="001273BA"/>
    <w:rsid w:val="001515DA"/>
    <w:rsid w:val="00173042"/>
    <w:rsid w:val="001B1332"/>
    <w:rsid w:val="001C6CF5"/>
    <w:rsid w:val="001C7672"/>
    <w:rsid w:val="001E094B"/>
    <w:rsid w:val="0022346D"/>
    <w:rsid w:val="00223E08"/>
    <w:rsid w:val="00234751"/>
    <w:rsid w:val="002668B1"/>
    <w:rsid w:val="00285C56"/>
    <w:rsid w:val="0029226F"/>
    <w:rsid w:val="002A24D1"/>
    <w:rsid w:val="002A4DC0"/>
    <w:rsid w:val="002B1A73"/>
    <w:rsid w:val="002E4263"/>
    <w:rsid w:val="002E71F0"/>
    <w:rsid w:val="0030046E"/>
    <w:rsid w:val="00305E19"/>
    <w:rsid w:val="003354BE"/>
    <w:rsid w:val="003A5FD8"/>
    <w:rsid w:val="003B406A"/>
    <w:rsid w:val="003B75B0"/>
    <w:rsid w:val="003E5109"/>
    <w:rsid w:val="00400C56"/>
    <w:rsid w:val="004158EA"/>
    <w:rsid w:val="004170BB"/>
    <w:rsid w:val="00432D1E"/>
    <w:rsid w:val="00436543"/>
    <w:rsid w:val="0044028C"/>
    <w:rsid w:val="00442FAE"/>
    <w:rsid w:val="004460FD"/>
    <w:rsid w:val="00456367"/>
    <w:rsid w:val="0045763C"/>
    <w:rsid w:val="004B7D32"/>
    <w:rsid w:val="004D48A2"/>
    <w:rsid w:val="004D6985"/>
    <w:rsid w:val="004D7C74"/>
    <w:rsid w:val="0051298D"/>
    <w:rsid w:val="00523DAD"/>
    <w:rsid w:val="00536B3E"/>
    <w:rsid w:val="005419F1"/>
    <w:rsid w:val="00577DBF"/>
    <w:rsid w:val="005A56D0"/>
    <w:rsid w:val="005A7279"/>
    <w:rsid w:val="005B59C7"/>
    <w:rsid w:val="005C216A"/>
    <w:rsid w:val="005C7EDD"/>
    <w:rsid w:val="0064017A"/>
    <w:rsid w:val="00660CEB"/>
    <w:rsid w:val="00673C90"/>
    <w:rsid w:val="006A517B"/>
    <w:rsid w:val="006B19CE"/>
    <w:rsid w:val="006C0794"/>
    <w:rsid w:val="006C12E3"/>
    <w:rsid w:val="006D50FA"/>
    <w:rsid w:val="00703EBA"/>
    <w:rsid w:val="00716DE8"/>
    <w:rsid w:val="007604EB"/>
    <w:rsid w:val="0078270B"/>
    <w:rsid w:val="007847A7"/>
    <w:rsid w:val="00784C1D"/>
    <w:rsid w:val="007B5C62"/>
    <w:rsid w:val="007F0BC4"/>
    <w:rsid w:val="007F5B90"/>
    <w:rsid w:val="0081534E"/>
    <w:rsid w:val="008210CD"/>
    <w:rsid w:val="00826EF0"/>
    <w:rsid w:val="00831A55"/>
    <w:rsid w:val="00890205"/>
    <w:rsid w:val="008B2063"/>
    <w:rsid w:val="008B351C"/>
    <w:rsid w:val="008D3BB2"/>
    <w:rsid w:val="008E5B9F"/>
    <w:rsid w:val="008F5847"/>
    <w:rsid w:val="009240AE"/>
    <w:rsid w:val="00963E5A"/>
    <w:rsid w:val="009F77AE"/>
    <w:rsid w:val="00A20DDC"/>
    <w:rsid w:val="00A30B92"/>
    <w:rsid w:val="00A50D85"/>
    <w:rsid w:val="00A51835"/>
    <w:rsid w:val="00A62B9A"/>
    <w:rsid w:val="00A669A4"/>
    <w:rsid w:val="00A87AF6"/>
    <w:rsid w:val="00A93389"/>
    <w:rsid w:val="00AB518D"/>
    <w:rsid w:val="00AC5766"/>
    <w:rsid w:val="00AC6460"/>
    <w:rsid w:val="00B26830"/>
    <w:rsid w:val="00B2735C"/>
    <w:rsid w:val="00B51FD3"/>
    <w:rsid w:val="00B5667B"/>
    <w:rsid w:val="00B77126"/>
    <w:rsid w:val="00B83E0E"/>
    <w:rsid w:val="00BC7F8E"/>
    <w:rsid w:val="00BF443A"/>
    <w:rsid w:val="00C0094B"/>
    <w:rsid w:val="00C55404"/>
    <w:rsid w:val="00C5634E"/>
    <w:rsid w:val="00C86D78"/>
    <w:rsid w:val="00D14FA0"/>
    <w:rsid w:val="00D41DD0"/>
    <w:rsid w:val="00D46B05"/>
    <w:rsid w:val="00D619FF"/>
    <w:rsid w:val="00D61BFA"/>
    <w:rsid w:val="00D64893"/>
    <w:rsid w:val="00D9173A"/>
    <w:rsid w:val="00D929D0"/>
    <w:rsid w:val="00DA1B03"/>
    <w:rsid w:val="00DA2FFF"/>
    <w:rsid w:val="00DA4525"/>
    <w:rsid w:val="00DC745C"/>
    <w:rsid w:val="00DE08D7"/>
    <w:rsid w:val="00E32262"/>
    <w:rsid w:val="00E55ADB"/>
    <w:rsid w:val="00E82270"/>
    <w:rsid w:val="00E8687D"/>
    <w:rsid w:val="00EE4F6D"/>
    <w:rsid w:val="00F02B91"/>
    <w:rsid w:val="00F80806"/>
    <w:rsid w:val="00F86CF5"/>
    <w:rsid w:val="00FB4E17"/>
    <w:rsid w:val="00FF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9FF30-860A-4938-A0C9-2CF6273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2B91"/>
    <w:pPr>
      <w:ind w:left="720"/>
      <w:contextualSpacing/>
    </w:pPr>
  </w:style>
  <w:style w:type="character" w:styleId="Gl">
    <w:name w:val="Strong"/>
    <w:uiPriority w:val="22"/>
    <w:qFormat/>
    <w:rsid w:val="00577DBF"/>
    <w:rPr>
      <w:b/>
      <w:bCs/>
    </w:rPr>
  </w:style>
  <w:style w:type="paragraph" w:styleId="BalonMetni">
    <w:name w:val="Balloon Text"/>
    <w:basedOn w:val="Normal"/>
    <w:link w:val="BalonMetniChar"/>
    <w:uiPriority w:val="99"/>
    <w:semiHidden/>
    <w:unhideWhenUsed/>
    <w:rsid w:val="00AC64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6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1624</Words>
  <Characters>9258</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Guven SAVUL</dc:creator>
  <cp:keywords/>
  <dc:description/>
  <cp:lastModifiedBy>Guven SAVUL</cp:lastModifiedBy>
  <cp:revision>15</cp:revision>
  <cp:lastPrinted>2022-04-14T12:53:00Z</cp:lastPrinted>
  <dcterms:created xsi:type="dcterms:W3CDTF">2022-04-14T05:36:00Z</dcterms:created>
  <dcterms:modified xsi:type="dcterms:W3CDTF">2022-04-19T08:23:00Z</dcterms:modified>
</cp:coreProperties>
</file>